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AD" w:rsidRDefault="00320BD4" w:rsidP="00866C6B">
      <w:pPr>
        <w:pStyle w:val="Sinespaciado"/>
        <w:jc w:val="center"/>
        <w:rPr>
          <w:b/>
          <w:sz w:val="28"/>
          <w:szCs w:val="28"/>
        </w:rPr>
      </w:pPr>
      <w:r w:rsidRPr="00866C6B">
        <w:rPr>
          <w:b/>
          <w:sz w:val="28"/>
          <w:szCs w:val="28"/>
        </w:rPr>
        <w:t>Tarea 2: Explicación de la imagen formada en un doble espejo parabólico</w:t>
      </w:r>
    </w:p>
    <w:p w:rsidR="00FF3F04" w:rsidRPr="00FF3F04" w:rsidRDefault="00FF3F04" w:rsidP="00866C6B">
      <w:pPr>
        <w:pStyle w:val="Sinespaciado"/>
        <w:jc w:val="center"/>
        <w:rPr>
          <w:sz w:val="28"/>
          <w:szCs w:val="28"/>
        </w:rPr>
      </w:pPr>
      <w:r w:rsidRPr="00FF3F04">
        <w:rPr>
          <w:sz w:val="28"/>
          <w:szCs w:val="28"/>
        </w:rPr>
        <w:t>Roberto Montero Caballero</w:t>
      </w:r>
    </w:p>
    <w:p w:rsidR="00320BD4" w:rsidRPr="00866C6B" w:rsidRDefault="00320BD4" w:rsidP="00320BD4">
      <w:pPr>
        <w:pStyle w:val="Sinespaciado"/>
        <w:rPr>
          <w:sz w:val="24"/>
          <w:szCs w:val="24"/>
        </w:rPr>
      </w:pPr>
    </w:p>
    <w:p w:rsidR="00320BD4" w:rsidRPr="00866C6B" w:rsidRDefault="00320BD4" w:rsidP="00866C6B">
      <w:pPr>
        <w:pStyle w:val="Sinespaciado"/>
        <w:jc w:val="both"/>
        <w:rPr>
          <w:sz w:val="24"/>
          <w:szCs w:val="24"/>
        </w:rPr>
      </w:pPr>
      <w:r w:rsidRPr="00866C6B">
        <w:rPr>
          <w:sz w:val="24"/>
          <w:szCs w:val="24"/>
        </w:rPr>
        <w:t>La tarea que se nos ha pedido consiste en explicar de manera sencilla cómo se forma la imagen de un objeto situado entre dos espejos parabólicos.</w:t>
      </w:r>
    </w:p>
    <w:p w:rsidR="00320BD4" w:rsidRPr="00866C6B" w:rsidRDefault="00320BD4" w:rsidP="00866C6B">
      <w:pPr>
        <w:pStyle w:val="Sinespaciado"/>
        <w:jc w:val="both"/>
        <w:rPr>
          <w:sz w:val="24"/>
          <w:szCs w:val="24"/>
        </w:rPr>
      </w:pPr>
    </w:p>
    <w:p w:rsidR="00320BD4" w:rsidRPr="00866C6B" w:rsidRDefault="00320BD4" w:rsidP="00866C6B">
      <w:pPr>
        <w:pStyle w:val="Sinespaciado"/>
        <w:jc w:val="both"/>
        <w:rPr>
          <w:sz w:val="24"/>
          <w:szCs w:val="24"/>
        </w:rPr>
      </w:pPr>
      <w:r w:rsidRPr="00866C6B">
        <w:rPr>
          <w:sz w:val="24"/>
          <w:szCs w:val="24"/>
        </w:rPr>
        <w:t xml:space="preserve">En primer lugar, decir que un espejo es una superficie pulimentada que refleja toda la luz que recibe. En el caso que nos ocupa, vamos a trabajar con espejos parabólicos, </w:t>
      </w:r>
      <w:r w:rsidR="00444096" w:rsidRPr="00866C6B">
        <w:rPr>
          <w:sz w:val="24"/>
          <w:szCs w:val="24"/>
        </w:rPr>
        <w:t>que,</w:t>
      </w:r>
      <w:r w:rsidRPr="00866C6B">
        <w:rPr>
          <w:sz w:val="24"/>
          <w:szCs w:val="24"/>
        </w:rPr>
        <w:t xml:space="preserve"> </w:t>
      </w:r>
      <w:r w:rsidR="008B1699">
        <w:rPr>
          <w:sz w:val="24"/>
          <w:szCs w:val="24"/>
        </w:rPr>
        <w:t>al ser</w:t>
      </w:r>
      <w:r w:rsidRPr="00866C6B">
        <w:rPr>
          <w:sz w:val="24"/>
          <w:szCs w:val="24"/>
        </w:rPr>
        <w:t xml:space="preserve"> paraboloides de revolución, tienen la propiedad de concentrar los rayos paralelos al eje de simetría en el foco del paraboloide</w:t>
      </w:r>
      <w:r w:rsidR="00866C6B" w:rsidRPr="00866C6B">
        <w:rPr>
          <w:sz w:val="24"/>
          <w:szCs w:val="24"/>
        </w:rPr>
        <w:t>. Hablando de manera simple, un ejemplo de espejo parabólico serían las antes de radio y/o televisión.</w:t>
      </w:r>
    </w:p>
    <w:p w:rsidR="00866C6B" w:rsidRDefault="00866C6B" w:rsidP="00320BD4">
      <w:pPr>
        <w:pStyle w:val="Sinespaciado"/>
      </w:pPr>
    </w:p>
    <w:p w:rsidR="00866C6B" w:rsidRDefault="00866C6B" w:rsidP="00866C6B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4079020" cy="27820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0px-Parabola_with_focus_and_arbitrary_line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052" cy="279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D4" w:rsidRDefault="00866C6B" w:rsidP="00866C6B">
      <w:pPr>
        <w:pStyle w:val="Sinespaciado"/>
        <w:jc w:val="center"/>
        <w:rPr>
          <w:i/>
          <w:sz w:val="20"/>
          <w:szCs w:val="20"/>
        </w:rPr>
      </w:pPr>
      <w:r w:rsidRPr="00866C6B">
        <w:rPr>
          <w:i/>
          <w:sz w:val="20"/>
          <w:szCs w:val="20"/>
        </w:rPr>
        <w:t>Figura: Representación gráfica del funcionamiento de un espejo parabólico</w:t>
      </w:r>
    </w:p>
    <w:p w:rsidR="00866C6B" w:rsidRDefault="00866C6B" w:rsidP="00866C6B">
      <w:pPr>
        <w:pStyle w:val="Sinespaciado"/>
        <w:jc w:val="center"/>
        <w:rPr>
          <w:i/>
          <w:sz w:val="20"/>
          <w:szCs w:val="20"/>
        </w:rPr>
      </w:pPr>
    </w:p>
    <w:p w:rsidR="00866C6B" w:rsidRDefault="007F1778" w:rsidP="007F17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Teniendo en cuenta lo expuesto arriba el funcionamiento el espejo sería el siguiente:</w:t>
      </w:r>
    </w:p>
    <w:p w:rsidR="00974964" w:rsidRDefault="00974964" w:rsidP="007F1778">
      <w:pPr>
        <w:pStyle w:val="Sinespaciado"/>
        <w:jc w:val="both"/>
        <w:rPr>
          <w:sz w:val="24"/>
          <w:szCs w:val="24"/>
        </w:rPr>
      </w:pPr>
    </w:p>
    <w:p w:rsidR="004577E5" w:rsidRDefault="00974964" w:rsidP="007F17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miramos el objeto, </w:t>
      </w:r>
      <w:r w:rsidR="004577E5">
        <w:rPr>
          <w:sz w:val="24"/>
          <w:szCs w:val="24"/>
        </w:rPr>
        <w:t xml:space="preserve">cada uno de </w:t>
      </w:r>
      <w:r>
        <w:rPr>
          <w:sz w:val="24"/>
          <w:szCs w:val="24"/>
        </w:rPr>
        <w:t>lo</w:t>
      </w:r>
      <w:r w:rsidR="004577E5">
        <w:rPr>
          <w:sz w:val="24"/>
          <w:szCs w:val="24"/>
        </w:rPr>
        <w:t>s</w:t>
      </w:r>
      <w:r>
        <w:rPr>
          <w:sz w:val="24"/>
          <w:szCs w:val="24"/>
        </w:rPr>
        <w:t xml:space="preserve"> rayos de luz que salen de él, rebotan en el espejo superior (se reflejan), volviendo al inferior en dirección paralela al eje de simetría del paraboloide. </w:t>
      </w:r>
      <w:r w:rsidR="00444096">
        <w:rPr>
          <w:sz w:val="24"/>
          <w:szCs w:val="24"/>
        </w:rPr>
        <w:t xml:space="preserve">Al tratarse de un espejo parabólico, los rayos que llegan paralelos </w:t>
      </w:r>
      <w:r w:rsidR="00B0119E">
        <w:rPr>
          <w:sz w:val="24"/>
          <w:szCs w:val="24"/>
        </w:rPr>
        <w:t>a su eje</w:t>
      </w:r>
      <w:bookmarkStart w:id="0" w:name="_GoBack"/>
      <w:bookmarkEnd w:id="0"/>
      <w:r w:rsidR="00444096">
        <w:rPr>
          <w:sz w:val="24"/>
          <w:szCs w:val="24"/>
        </w:rPr>
        <w:t xml:space="preserve"> pasarán, al volver a reflejarse, por el mismo foco. Por ello, cuando los rayos se reflejan en el espejo inferior</w:t>
      </w:r>
      <w:r w:rsidR="00B0119E">
        <w:rPr>
          <w:sz w:val="24"/>
          <w:szCs w:val="24"/>
        </w:rPr>
        <w:t xml:space="preserve"> pasarán por el mismo foco</w:t>
      </w:r>
      <w:r>
        <w:rPr>
          <w:sz w:val="24"/>
          <w:szCs w:val="24"/>
        </w:rPr>
        <w:t xml:space="preserve"> hasta salir por el hueco por el que estamos mirando.</w:t>
      </w:r>
      <w:r w:rsidR="004577E5">
        <w:rPr>
          <w:sz w:val="24"/>
          <w:szCs w:val="24"/>
        </w:rPr>
        <w:t xml:space="preserve"> Este proceso provoca que lo que se genera sea una imagen invertida del objeto.</w:t>
      </w:r>
    </w:p>
    <w:p w:rsidR="007F1778" w:rsidRDefault="007F1778" w:rsidP="00524313">
      <w:pPr>
        <w:pStyle w:val="Sinespaciado"/>
        <w:rPr>
          <w:sz w:val="24"/>
          <w:szCs w:val="24"/>
        </w:rPr>
      </w:pPr>
    </w:p>
    <w:p w:rsidR="00320BD4" w:rsidRPr="00974964" w:rsidRDefault="00B0119E" w:rsidP="00974964">
      <w:pPr>
        <w:pStyle w:val="Sinespaciad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9pt;height:115.85pt">
            <v:imagedata r:id="rId5" o:title="Sin título 2"/>
          </v:shape>
        </w:pict>
      </w:r>
    </w:p>
    <w:sectPr w:rsidR="00320BD4" w:rsidRPr="00974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A0"/>
    <w:rsid w:val="001A4FAD"/>
    <w:rsid w:val="001E1693"/>
    <w:rsid w:val="00320BD4"/>
    <w:rsid w:val="003B06A0"/>
    <w:rsid w:val="00444096"/>
    <w:rsid w:val="004577E5"/>
    <w:rsid w:val="00524313"/>
    <w:rsid w:val="007F1778"/>
    <w:rsid w:val="00866C6B"/>
    <w:rsid w:val="008B1699"/>
    <w:rsid w:val="00974964"/>
    <w:rsid w:val="00B0119E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4D72"/>
  <w15:chartTrackingRefBased/>
  <w15:docId w15:val="{DE939FD3-6612-4359-B8FC-48E2854F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0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2019-10-18T10:20:00Z</dcterms:created>
  <dcterms:modified xsi:type="dcterms:W3CDTF">2019-10-21T12:29:00Z</dcterms:modified>
</cp:coreProperties>
</file>