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118" w:rsidRDefault="00870118" w:rsidP="00870118">
      <w:pPr>
        <w:ind w:left="-1134" w:right="-852"/>
        <w:jc w:val="center"/>
        <w:rPr>
          <w:rFonts w:ascii="Arial" w:hAnsi="Arial" w:cs="Arial"/>
          <w:b/>
          <w:i/>
        </w:rPr>
      </w:pPr>
    </w:p>
    <w:p w:rsidR="00A90458" w:rsidRPr="00870118" w:rsidRDefault="00870118" w:rsidP="00870118">
      <w:pPr>
        <w:ind w:left="-1134" w:right="-852"/>
        <w:jc w:val="center"/>
        <w:rPr>
          <w:rFonts w:ascii="Arial" w:hAnsi="Arial" w:cs="Arial"/>
          <w:b/>
          <w:u w:val="single"/>
        </w:rPr>
      </w:pPr>
      <w:r w:rsidRPr="00870118">
        <w:rPr>
          <w:rFonts w:ascii="Arial" w:hAnsi="Arial" w:cs="Arial"/>
          <w:b/>
          <w:u w:val="single"/>
        </w:rPr>
        <w:t>IDEAS DE LOS PROFESORES SOBRE LA NATURALEZA DE LA ENSEÑANZA Y EL APRENDIZAJE</w:t>
      </w:r>
    </w:p>
    <w:p w:rsidR="00870118" w:rsidRDefault="00870118" w:rsidP="00870118">
      <w:pPr>
        <w:ind w:left="-1134" w:right="-994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RESUMEN</w:t>
      </w:r>
    </w:p>
    <w:p w:rsidR="00870118" w:rsidRDefault="00870118" w:rsidP="00870118">
      <w:pPr>
        <w:ind w:left="-1134" w:right="-994"/>
        <w:rPr>
          <w:rFonts w:ascii="Arial" w:hAnsi="Arial" w:cs="Arial"/>
        </w:rPr>
      </w:pPr>
      <w:r>
        <w:rPr>
          <w:rFonts w:ascii="Arial" w:hAnsi="Arial" w:cs="Arial"/>
        </w:rPr>
        <w:t xml:space="preserve">La concepción de los profesores sobre </w:t>
      </w:r>
      <w:proofErr w:type="spellStart"/>
      <w:r>
        <w:rPr>
          <w:rFonts w:ascii="Arial" w:hAnsi="Arial" w:cs="Arial"/>
        </w:rPr>
        <w:t>em</w:t>
      </w:r>
      <w:proofErr w:type="spellEnd"/>
      <w:r>
        <w:rPr>
          <w:rFonts w:ascii="Arial" w:hAnsi="Arial" w:cs="Arial"/>
        </w:rPr>
        <w:t xml:space="preserve"> aprendizaje y la enseñanza influye mucho a la hora de dar las clases. El informe de </w:t>
      </w:r>
      <w:proofErr w:type="spellStart"/>
      <w:r>
        <w:rPr>
          <w:rFonts w:ascii="Arial" w:hAnsi="Arial" w:cs="Arial"/>
        </w:rPr>
        <w:t>Talis</w:t>
      </w:r>
      <w:proofErr w:type="spellEnd"/>
      <w:r>
        <w:rPr>
          <w:rFonts w:ascii="Arial" w:hAnsi="Arial" w:cs="Arial"/>
        </w:rPr>
        <w:t xml:space="preserve"> define dos tipos de </w:t>
      </w:r>
      <w:r w:rsidR="003F3B85">
        <w:rPr>
          <w:rFonts w:ascii="Arial" w:hAnsi="Arial" w:cs="Arial"/>
        </w:rPr>
        <w:t xml:space="preserve">técnicas de </w:t>
      </w:r>
      <w:r>
        <w:rPr>
          <w:rFonts w:ascii="Arial" w:hAnsi="Arial" w:cs="Arial"/>
        </w:rPr>
        <w:t>enseñanza según el enfoque del profesor:</w:t>
      </w:r>
    </w:p>
    <w:p w:rsidR="00870118" w:rsidRDefault="00870118" w:rsidP="00870118">
      <w:pPr>
        <w:pStyle w:val="Prrafodelista"/>
        <w:numPr>
          <w:ilvl w:val="0"/>
          <w:numId w:val="1"/>
        </w:numPr>
        <w:ind w:right="-994"/>
        <w:rPr>
          <w:rFonts w:ascii="Arial" w:hAnsi="Arial" w:cs="Arial"/>
        </w:rPr>
      </w:pPr>
      <w:r>
        <w:rPr>
          <w:rFonts w:ascii="Arial" w:hAnsi="Arial" w:cs="Arial"/>
        </w:rPr>
        <w:t>Transmisión directa: el profesor explica, da soluciones y resuelve problemas sin la participación de los alumnos.</w:t>
      </w:r>
    </w:p>
    <w:p w:rsidR="00870118" w:rsidRDefault="00870118" w:rsidP="00870118">
      <w:pPr>
        <w:pStyle w:val="Prrafodelista"/>
        <w:numPr>
          <w:ilvl w:val="0"/>
          <w:numId w:val="1"/>
        </w:numPr>
        <w:ind w:right="-994"/>
        <w:rPr>
          <w:rFonts w:ascii="Arial" w:hAnsi="Arial" w:cs="Arial"/>
        </w:rPr>
      </w:pPr>
      <w:r>
        <w:rPr>
          <w:rFonts w:ascii="Arial" w:hAnsi="Arial" w:cs="Arial"/>
        </w:rPr>
        <w:t>Enfoque constructivista: los estudiantes ahora so activos, resuelven los problemas por ellos mismos y formulan preguntas, desarrollando de esta forma el pensamiento y el razonamiento.</w:t>
      </w:r>
    </w:p>
    <w:p w:rsidR="00870118" w:rsidRDefault="00870118" w:rsidP="00870118">
      <w:pPr>
        <w:ind w:left="-1134" w:right="-994"/>
        <w:rPr>
          <w:rFonts w:ascii="Arial" w:hAnsi="Arial" w:cs="Arial"/>
        </w:rPr>
      </w:pPr>
      <w:r>
        <w:rPr>
          <w:rFonts w:ascii="Arial" w:hAnsi="Arial" w:cs="Arial"/>
        </w:rPr>
        <w:t>Este informe permite comparar las dos</w:t>
      </w:r>
      <w:r w:rsidR="003F3B85">
        <w:rPr>
          <w:rFonts w:ascii="Arial" w:hAnsi="Arial" w:cs="Arial"/>
        </w:rPr>
        <w:t xml:space="preserve"> técnicas en muchos países. El gráfico muestra la preferencia de todos los profesores de cada país por la transmisión directa o el enfoque constructivista. Islandia es el que más preferencia muestra hacia el enfoque constructivista e Italia el que menos. España tampoco está muy </w:t>
      </w:r>
      <w:proofErr w:type="gramStart"/>
      <w:r w:rsidR="003F3B85">
        <w:rPr>
          <w:rFonts w:ascii="Arial" w:hAnsi="Arial" w:cs="Arial"/>
        </w:rPr>
        <w:t>avanzado</w:t>
      </w:r>
      <w:proofErr w:type="gramEnd"/>
      <w:r w:rsidR="003F3B85">
        <w:rPr>
          <w:rFonts w:ascii="Arial" w:hAnsi="Arial" w:cs="Arial"/>
        </w:rPr>
        <w:t xml:space="preserve"> en ninguno de los dos enfoques.</w:t>
      </w:r>
    </w:p>
    <w:p w:rsidR="003F3B85" w:rsidRDefault="003F3B85" w:rsidP="00870118">
      <w:pPr>
        <w:ind w:left="-1134" w:right="-994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COMENTARIO</w:t>
      </w:r>
    </w:p>
    <w:p w:rsidR="003F3B85" w:rsidRDefault="003F3B85" w:rsidP="00870118">
      <w:pPr>
        <w:ind w:left="-1134" w:right="-994"/>
        <w:rPr>
          <w:rFonts w:ascii="Arial" w:hAnsi="Arial" w:cs="Arial"/>
        </w:rPr>
      </w:pPr>
      <w:r>
        <w:rPr>
          <w:rFonts w:ascii="Arial" w:hAnsi="Arial" w:cs="Arial"/>
        </w:rPr>
        <w:t xml:space="preserve">Bajo mi punto de vista, es mejor para la educación de los alumnos el enfoque constructivista ya que fomenta el desarrollo del conocimiento y su participación en clase, ayudando esto a que se expresen de forma correcta aunque lo ideal sería una mezcla de los dos enfoques, </w:t>
      </w:r>
      <w:r w:rsidR="000F5C3E">
        <w:rPr>
          <w:rFonts w:ascii="Arial" w:hAnsi="Arial" w:cs="Arial"/>
        </w:rPr>
        <w:t xml:space="preserve"> en la que </w:t>
      </w:r>
      <w:r>
        <w:rPr>
          <w:rFonts w:ascii="Arial" w:hAnsi="Arial" w:cs="Arial"/>
        </w:rPr>
        <w:t>el profesor explica</w:t>
      </w:r>
      <w:r w:rsidR="000F5C3E">
        <w:rPr>
          <w:rFonts w:ascii="Arial" w:hAnsi="Arial" w:cs="Arial"/>
        </w:rPr>
        <w:t xml:space="preserve"> de forma clara y corrige los problemas que los alumnos resuelven participando de forma activa en las clases.</w:t>
      </w:r>
    </w:p>
    <w:p w:rsidR="000F5C3E" w:rsidRPr="003F3B85" w:rsidRDefault="000F5C3E" w:rsidP="00870118">
      <w:pPr>
        <w:ind w:left="-1134" w:right="-994"/>
        <w:rPr>
          <w:rFonts w:ascii="Arial" w:hAnsi="Arial" w:cs="Arial"/>
        </w:rPr>
      </w:pPr>
    </w:p>
    <w:sectPr w:rsidR="000F5C3E" w:rsidRPr="003F3B85" w:rsidSect="00A904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10A7"/>
    <w:multiLevelType w:val="hybridMultilevel"/>
    <w:tmpl w:val="B118985E"/>
    <w:lvl w:ilvl="0" w:tplc="840AFA30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-54" w:hanging="360"/>
      </w:pPr>
    </w:lvl>
    <w:lvl w:ilvl="2" w:tplc="0C0A001B" w:tentative="1">
      <w:start w:val="1"/>
      <w:numFmt w:val="lowerRoman"/>
      <w:lvlText w:val="%3."/>
      <w:lvlJc w:val="right"/>
      <w:pPr>
        <w:ind w:left="666" w:hanging="180"/>
      </w:pPr>
    </w:lvl>
    <w:lvl w:ilvl="3" w:tplc="0C0A000F" w:tentative="1">
      <w:start w:val="1"/>
      <w:numFmt w:val="decimal"/>
      <w:lvlText w:val="%4."/>
      <w:lvlJc w:val="left"/>
      <w:pPr>
        <w:ind w:left="1386" w:hanging="360"/>
      </w:pPr>
    </w:lvl>
    <w:lvl w:ilvl="4" w:tplc="0C0A0019" w:tentative="1">
      <w:start w:val="1"/>
      <w:numFmt w:val="lowerLetter"/>
      <w:lvlText w:val="%5."/>
      <w:lvlJc w:val="left"/>
      <w:pPr>
        <w:ind w:left="2106" w:hanging="360"/>
      </w:pPr>
    </w:lvl>
    <w:lvl w:ilvl="5" w:tplc="0C0A001B" w:tentative="1">
      <w:start w:val="1"/>
      <w:numFmt w:val="lowerRoman"/>
      <w:lvlText w:val="%6."/>
      <w:lvlJc w:val="right"/>
      <w:pPr>
        <w:ind w:left="2826" w:hanging="180"/>
      </w:pPr>
    </w:lvl>
    <w:lvl w:ilvl="6" w:tplc="0C0A000F" w:tentative="1">
      <w:start w:val="1"/>
      <w:numFmt w:val="decimal"/>
      <w:lvlText w:val="%7."/>
      <w:lvlJc w:val="left"/>
      <w:pPr>
        <w:ind w:left="3546" w:hanging="360"/>
      </w:pPr>
    </w:lvl>
    <w:lvl w:ilvl="7" w:tplc="0C0A0019" w:tentative="1">
      <w:start w:val="1"/>
      <w:numFmt w:val="lowerLetter"/>
      <w:lvlText w:val="%8."/>
      <w:lvlJc w:val="left"/>
      <w:pPr>
        <w:ind w:left="4266" w:hanging="360"/>
      </w:pPr>
    </w:lvl>
    <w:lvl w:ilvl="8" w:tplc="0C0A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870118"/>
    <w:rsid w:val="000F5C3E"/>
    <w:rsid w:val="003F3B85"/>
    <w:rsid w:val="00870118"/>
    <w:rsid w:val="00A90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4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01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marii</dc:creator>
  <cp:lastModifiedBy>marii</cp:lastModifiedBy>
  <cp:revision>1</cp:revision>
  <dcterms:created xsi:type="dcterms:W3CDTF">2019-10-07T11:10:00Z</dcterms:created>
  <dcterms:modified xsi:type="dcterms:W3CDTF">2019-10-07T11:32:00Z</dcterms:modified>
</cp:coreProperties>
</file>