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CAA" w:rsidRDefault="00715CAA" w:rsidP="00715CAA">
      <w:pPr>
        <w:spacing w:line="360" w:lineRule="auto"/>
        <w:jc w:val="both"/>
      </w:pPr>
      <w:r w:rsidRPr="000F57E6">
        <w:rPr>
          <w:b/>
        </w:rPr>
        <w:t>Título:</w:t>
      </w:r>
      <w:r>
        <w:t xml:space="preserve"> Carl </w:t>
      </w:r>
      <w:proofErr w:type="spellStart"/>
      <w:r>
        <w:t>Wieman</w:t>
      </w:r>
      <w:proofErr w:type="spellEnd"/>
      <w:r>
        <w:t>: &lt;&lt;La enseñanza de ciencia en la Universidad es realmente medieval&gt;&gt;</w:t>
      </w:r>
    </w:p>
    <w:p w:rsidR="00715CAA" w:rsidRDefault="00715CAA" w:rsidP="00715CAA">
      <w:pPr>
        <w:spacing w:line="360" w:lineRule="auto"/>
        <w:jc w:val="both"/>
      </w:pPr>
      <w:r w:rsidRPr="000F57E6">
        <w:rPr>
          <w:b/>
        </w:rPr>
        <w:t>Fuente:</w:t>
      </w:r>
      <w:r>
        <w:t xml:space="preserve"> ABC. Ciencia.</w:t>
      </w:r>
    </w:p>
    <w:p w:rsidR="00715CAA" w:rsidRDefault="00715CAA" w:rsidP="00715CAA">
      <w:pPr>
        <w:spacing w:line="360" w:lineRule="auto"/>
        <w:jc w:val="both"/>
      </w:pPr>
      <w:r w:rsidRPr="000F57E6">
        <w:rPr>
          <w:b/>
        </w:rPr>
        <w:t xml:space="preserve">Autor: </w:t>
      </w:r>
      <w:r>
        <w:t>Gonzalo López Sánchez</w:t>
      </w:r>
    </w:p>
    <w:p w:rsidR="00715CAA" w:rsidRDefault="00715CAA" w:rsidP="00715CAA">
      <w:pPr>
        <w:spacing w:line="360" w:lineRule="auto"/>
        <w:jc w:val="both"/>
      </w:pPr>
      <w:r w:rsidRPr="000F57E6">
        <w:rPr>
          <w:b/>
        </w:rPr>
        <w:t>Fecha:</w:t>
      </w:r>
      <w:r>
        <w:t xml:space="preserve"> 22 octubre 2018</w:t>
      </w:r>
    </w:p>
    <w:p w:rsidR="00102D9E" w:rsidRDefault="002D4703" w:rsidP="002D4703">
      <w:pPr>
        <w:spacing w:line="360" w:lineRule="auto"/>
        <w:jc w:val="both"/>
        <w:rPr>
          <w:b/>
        </w:rPr>
      </w:pPr>
      <w:r>
        <w:rPr>
          <w:b/>
        </w:rPr>
        <w:t xml:space="preserve">Comentario crítico </w:t>
      </w:r>
    </w:p>
    <w:p w:rsidR="00490BA2" w:rsidRDefault="002D4703" w:rsidP="00860CDC">
      <w:pPr>
        <w:spacing w:line="360" w:lineRule="auto"/>
        <w:ind w:firstLine="709"/>
        <w:jc w:val="both"/>
      </w:pPr>
      <w:r>
        <w:t>Este artículo resulta ser una entrevista</w:t>
      </w:r>
      <w:r w:rsidR="00490BA2">
        <w:t xml:space="preserve"> </w:t>
      </w:r>
      <w:r>
        <w:t>que abarca distintos temas pero que se encuentran relacionados entre sí</w:t>
      </w:r>
      <w:r w:rsidR="00490BA2">
        <w:t xml:space="preserve"> y que son muy discutidos hoy en día</w:t>
      </w:r>
      <w:r w:rsidR="00860CDC">
        <w:t xml:space="preserve"> debido a su interés</w:t>
      </w:r>
      <w:r>
        <w:t xml:space="preserve">. </w:t>
      </w:r>
      <w:r w:rsidR="00490BA2">
        <w:t xml:space="preserve">Carl </w:t>
      </w:r>
      <w:proofErr w:type="spellStart"/>
      <w:r w:rsidR="00490BA2">
        <w:t>Wieman</w:t>
      </w:r>
      <w:proofErr w:type="spellEnd"/>
      <w:r w:rsidR="00490BA2">
        <w:t xml:space="preserve"> tiene razón en cuanto a que el modo en el que los docentes imparten la ciencia debe de cambiar y pasar de ser teórico a ser más dinámico, sobre todo en el ámbito científico.</w:t>
      </w:r>
      <w:r w:rsidR="00860CDC">
        <w:t xml:space="preserve"> </w:t>
      </w:r>
      <w:r w:rsidR="00490BA2">
        <w:t xml:space="preserve">Actualmente, cualquier persona puede acceder a toda </w:t>
      </w:r>
      <w:r w:rsidR="00860CDC">
        <w:t xml:space="preserve">información, pero lo que no puede acceder es a la adquisición de la capacidad de creación del modo de razonamiento y es en eso en lo que se debe de centrar el docente, como se dice el artículo. </w:t>
      </w:r>
      <w:bookmarkStart w:id="0" w:name="_GoBack"/>
      <w:bookmarkEnd w:id="0"/>
    </w:p>
    <w:p w:rsidR="00860CDC" w:rsidRPr="002D4703" w:rsidRDefault="00860CDC" w:rsidP="00860CDC">
      <w:pPr>
        <w:spacing w:line="360" w:lineRule="auto"/>
        <w:ind w:firstLine="709"/>
        <w:jc w:val="both"/>
      </w:pPr>
      <w:r>
        <w:t xml:space="preserve">Por último, el hecho de conceder la capacidad de pensamiento crítico y la toma de decisiones si que se podría extrapolar a otros ámbitos puesto que todos guardan la misma acción en común y es la de razonar. </w:t>
      </w:r>
    </w:p>
    <w:sectPr w:rsidR="00860CDC" w:rsidRPr="002D470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813" w:rsidRDefault="00DB6813" w:rsidP="00715CAA">
      <w:pPr>
        <w:spacing w:after="0" w:line="240" w:lineRule="auto"/>
      </w:pPr>
      <w:r>
        <w:separator/>
      </w:r>
    </w:p>
  </w:endnote>
  <w:endnote w:type="continuationSeparator" w:id="0">
    <w:p w:rsidR="00DB6813" w:rsidRDefault="00DB6813" w:rsidP="007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813" w:rsidRDefault="00DB6813" w:rsidP="00715CAA">
      <w:pPr>
        <w:spacing w:after="0" w:line="240" w:lineRule="auto"/>
      </w:pPr>
      <w:r>
        <w:separator/>
      </w:r>
    </w:p>
  </w:footnote>
  <w:footnote w:type="continuationSeparator" w:id="0">
    <w:p w:rsidR="00DB6813" w:rsidRDefault="00DB6813" w:rsidP="007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CAA" w:rsidRDefault="00715CAA">
    <w:pPr>
      <w:pStyle w:val="Encabezado"/>
    </w:pPr>
    <w:r>
      <w:t>Beatriz Espino Roldán</w:t>
    </w:r>
    <w:r>
      <w:ptab w:relativeTo="margin" w:alignment="right" w:leader="none"/>
    </w:r>
    <w:r>
      <w:t>Metodología Experimental y Aprendizaje de la Física y la Química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AA"/>
    <w:rsid w:val="00102D9E"/>
    <w:rsid w:val="002D4703"/>
    <w:rsid w:val="00374BAB"/>
    <w:rsid w:val="00490BA2"/>
    <w:rsid w:val="00715CAA"/>
    <w:rsid w:val="00860CDC"/>
    <w:rsid w:val="00DB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B0AF"/>
  <w15:chartTrackingRefBased/>
  <w15:docId w15:val="{B7C63B1C-3DC2-4C1C-995F-C4FA3EC3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5CA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5C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CAA"/>
  </w:style>
  <w:style w:type="paragraph" w:styleId="Piedepgina">
    <w:name w:val="footer"/>
    <w:basedOn w:val="Normal"/>
    <w:link w:val="PiedepginaCar"/>
    <w:uiPriority w:val="99"/>
    <w:unhideWhenUsed/>
    <w:rsid w:val="00715C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Espino</dc:creator>
  <cp:keywords/>
  <dc:description/>
  <cp:lastModifiedBy>Beatriz Espino</cp:lastModifiedBy>
  <cp:revision>3</cp:revision>
  <dcterms:created xsi:type="dcterms:W3CDTF">2018-10-31T19:46:00Z</dcterms:created>
  <dcterms:modified xsi:type="dcterms:W3CDTF">2018-11-04T23:58:00Z</dcterms:modified>
</cp:coreProperties>
</file>