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F3E" w:rsidRPr="00D775F7" w:rsidRDefault="002A13AC" w:rsidP="00D775F7">
      <w:pPr>
        <w:pStyle w:val="Ttulo"/>
        <w:jc w:val="center"/>
        <w:rPr>
          <w:sz w:val="44"/>
          <w:lang w:eastAsia="es-ES"/>
        </w:rPr>
      </w:pPr>
      <w:r w:rsidRPr="00D775F7">
        <w:rPr>
          <w:sz w:val="44"/>
          <w:lang w:eastAsia="es-ES"/>
        </w:rPr>
        <w:t>Tarea 3</w:t>
      </w:r>
      <w:r w:rsidR="00F21F3E" w:rsidRPr="00D775F7">
        <w:rPr>
          <w:sz w:val="44"/>
          <w:lang w:eastAsia="es-ES"/>
        </w:rPr>
        <w:t xml:space="preserve">. </w:t>
      </w:r>
      <w:r w:rsidRPr="00D775F7">
        <w:rPr>
          <w:sz w:val="44"/>
          <w:lang w:eastAsia="es-ES"/>
        </w:rPr>
        <w:t>Mapas de experto tridimensionales</w:t>
      </w:r>
    </w:p>
    <w:p w:rsidR="002A13AC" w:rsidRPr="00D775F7" w:rsidRDefault="002A13AC" w:rsidP="00D775F7">
      <w:pPr>
        <w:pStyle w:val="Ttulo1"/>
        <w:spacing w:line="240" w:lineRule="auto"/>
        <w:jc w:val="center"/>
        <w:rPr>
          <w:sz w:val="24"/>
          <w:lang w:eastAsia="es-ES"/>
        </w:rPr>
      </w:pPr>
      <w:r w:rsidRPr="00D775F7">
        <w:rPr>
          <w:sz w:val="24"/>
          <w:lang w:eastAsia="es-ES"/>
        </w:rPr>
        <w:t xml:space="preserve">Aplicaciones al diseño de Secuencias </w:t>
      </w:r>
      <w:proofErr w:type="spellStart"/>
      <w:r w:rsidRPr="00D775F7">
        <w:rPr>
          <w:sz w:val="24"/>
          <w:lang w:eastAsia="es-ES"/>
        </w:rPr>
        <w:t>Instruccionales</w:t>
      </w:r>
      <w:proofErr w:type="spellEnd"/>
      <w:r w:rsidRPr="00D775F7">
        <w:rPr>
          <w:sz w:val="24"/>
          <w:lang w:eastAsia="es-ES"/>
        </w:rPr>
        <w:t xml:space="preserve"> de Física, basadas en la Teoría de la Elaboración</w:t>
      </w:r>
    </w:p>
    <w:p w:rsidR="002A13AC" w:rsidRPr="002A13AC" w:rsidRDefault="006B1A3D" w:rsidP="002A13AC">
      <w:pPr>
        <w:rPr>
          <w:lang w:eastAsia="es-ES"/>
        </w:rPr>
      </w:pPr>
      <w:r>
        <w:rPr>
          <w:noProof/>
          <w:lang w:eastAsia="es-ES"/>
        </w:rPr>
        <w:pict>
          <v:shapetype id="_x0000_t32" coordsize="21600,21600" o:spt="32" o:oned="t" path="m,l21600,21600e" filled="f">
            <v:path arrowok="t" fillok="f" o:connecttype="none"/>
            <o:lock v:ext="edit" shapetype="t"/>
          </v:shapetype>
          <v:shape id="_x0000_s1027" type="#_x0000_t32" style="position:absolute;margin-left:39.45pt;margin-top:13.7pt;width:357.75pt;height:.05pt;z-index:251659264" o:connectortype="straight" strokecolor="#92cddc [1944]" strokeweight="1.5pt"/>
        </w:pict>
      </w:r>
    </w:p>
    <w:p w:rsidR="003421B9" w:rsidRPr="00D775F7" w:rsidRDefault="003421B9" w:rsidP="003421B9">
      <w:pPr>
        <w:pStyle w:val="Normal1"/>
        <w:jc w:val="center"/>
        <w:rPr>
          <w:sz w:val="28"/>
          <w:lang w:eastAsia="es-ES"/>
        </w:rPr>
      </w:pPr>
      <w:r w:rsidRPr="00D775F7">
        <w:rPr>
          <w:sz w:val="28"/>
          <w:lang w:eastAsia="es-ES"/>
        </w:rPr>
        <w:t>Elena Fernández Delgado</w:t>
      </w:r>
    </w:p>
    <w:p w:rsidR="003421B9" w:rsidRPr="003421B9" w:rsidRDefault="006B1A3D" w:rsidP="003421B9">
      <w:pPr>
        <w:pStyle w:val="Sinespaciado"/>
        <w:rPr>
          <w:lang w:eastAsia="es-ES"/>
        </w:rPr>
      </w:pPr>
      <w:r>
        <w:rPr>
          <w:noProof/>
          <w:lang w:eastAsia="es-ES"/>
        </w:rPr>
        <w:pict>
          <v:shape id="_x0000_s1026" type="#_x0000_t32" style="position:absolute;left:0;text-align:left;margin-left:39.45pt;margin-top:6.05pt;width:357.75pt;height:.05pt;z-index:251658240" o:connectortype="straight" strokecolor="#92cddc [1944]" strokeweight="1.5pt"/>
        </w:pict>
      </w:r>
    </w:p>
    <w:p w:rsidR="003421B9" w:rsidRPr="003421B9" w:rsidRDefault="003421B9" w:rsidP="003421B9">
      <w:pPr>
        <w:pStyle w:val="Sinespaciado"/>
        <w:rPr>
          <w:lang w:eastAsia="es-ES"/>
        </w:rPr>
      </w:pPr>
    </w:p>
    <w:p w:rsidR="00F21F3E" w:rsidRDefault="00F21F3E" w:rsidP="00F21F3E">
      <w:pPr>
        <w:pStyle w:val="Normal1"/>
        <w:ind w:firstLine="708"/>
        <w:rPr>
          <w:lang w:eastAsia="es-ES"/>
        </w:rPr>
      </w:pPr>
      <w:r>
        <w:rPr>
          <w:lang w:eastAsia="es-ES"/>
        </w:rPr>
        <w:t>E</w:t>
      </w:r>
      <w:r w:rsidR="002A13AC">
        <w:rPr>
          <w:lang w:eastAsia="es-ES"/>
        </w:rPr>
        <w:t>sta</w:t>
      </w:r>
      <w:r w:rsidRPr="00F21F3E">
        <w:rPr>
          <w:lang w:eastAsia="es-ES"/>
        </w:rPr>
        <w:t xml:space="preserve"> </w:t>
      </w:r>
      <w:r w:rsidR="002A13AC">
        <w:rPr>
          <w:lang w:eastAsia="es-ES"/>
        </w:rPr>
        <w:t>obra, realizada</w:t>
      </w:r>
      <w:r>
        <w:rPr>
          <w:lang w:eastAsia="es-ES"/>
        </w:rPr>
        <w:t xml:space="preserve"> por </w:t>
      </w:r>
      <w:r w:rsidR="00DA165D">
        <w:rPr>
          <w:lang w:eastAsia="es-ES"/>
        </w:rPr>
        <w:t xml:space="preserve">Ángel Luis Pérez Rodríguez, María Isabel Suero López, Manuel </w:t>
      </w:r>
      <w:proofErr w:type="spellStart"/>
      <w:r w:rsidR="00DA165D">
        <w:rPr>
          <w:lang w:eastAsia="es-ES"/>
        </w:rPr>
        <w:t>Montanero</w:t>
      </w:r>
      <w:proofErr w:type="spellEnd"/>
      <w:r w:rsidR="00DA165D">
        <w:rPr>
          <w:lang w:eastAsia="es-ES"/>
        </w:rPr>
        <w:t xml:space="preserve"> Morán y Manuel </w:t>
      </w:r>
      <w:proofErr w:type="spellStart"/>
      <w:r w:rsidR="00DA165D">
        <w:rPr>
          <w:lang w:eastAsia="es-ES"/>
        </w:rPr>
        <w:t>Montanero</w:t>
      </w:r>
      <w:proofErr w:type="spellEnd"/>
      <w:r w:rsidR="00DA165D">
        <w:rPr>
          <w:lang w:eastAsia="es-ES"/>
        </w:rPr>
        <w:t xml:space="preserve"> Fernández</w:t>
      </w:r>
      <w:r w:rsidRPr="00F21F3E">
        <w:rPr>
          <w:lang w:eastAsia="es-ES"/>
        </w:rPr>
        <w:t>,</w:t>
      </w:r>
      <w:r w:rsidR="00DA165D">
        <w:rPr>
          <w:lang w:eastAsia="es-ES"/>
        </w:rPr>
        <w:t xml:space="preserve"> consiste en un resumen de un proyecto de investigación educativo </w:t>
      </w:r>
      <w:r w:rsidR="00DA165D" w:rsidRPr="00DA165D">
        <w:rPr>
          <w:lang w:eastAsia="es-ES"/>
        </w:rPr>
        <w:t>llamado</w:t>
      </w:r>
      <w:r w:rsidR="00DA165D" w:rsidRPr="00DA165D">
        <w:rPr>
          <w:i/>
          <w:lang w:eastAsia="es-ES"/>
        </w:rPr>
        <w:t xml:space="preserve"> “Propuesta de un método de secuenciación de contenidos basado en la teoría de la elaboración de </w:t>
      </w:r>
      <w:proofErr w:type="spellStart"/>
      <w:r w:rsidR="00DA165D" w:rsidRPr="00DA165D">
        <w:rPr>
          <w:i/>
          <w:lang w:eastAsia="es-ES"/>
        </w:rPr>
        <w:t>Reigeluth</w:t>
      </w:r>
      <w:proofErr w:type="spellEnd"/>
      <w:r w:rsidR="00DA165D" w:rsidRPr="00DA165D">
        <w:rPr>
          <w:i/>
          <w:lang w:eastAsia="es-ES"/>
        </w:rPr>
        <w:t xml:space="preserve"> y </w:t>
      </w:r>
      <w:proofErr w:type="spellStart"/>
      <w:r w:rsidR="00DA165D" w:rsidRPr="00DA165D">
        <w:rPr>
          <w:i/>
          <w:lang w:eastAsia="es-ES"/>
        </w:rPr>
        <w:t>Stein</w:t>
      </w:r>
      <w:proofErr w:type="spellEnd"/>
      <w:r w:rsidR="00DA165D" w:rsidRPr="00DA165D">
        <w:rPr>
          <w:i/>
          <w:lang w:eastAsia="es-ES"/>
        </w:rPr>
        <w:t>. Aplicación a contenidos de Física de diferentes niveles del Sistema Educativo”.</w:t>
      </w:r>
      <w:r w:rsidR="00DA165D">
        <w:rPr>
          <w:lang w:eastAsia="es-ES"/>
        </w:rPr>
        <w:t xml:space="preserve"> Entre el material didáctico elaborado se incluían 165 mapas de experto interconectados entre sí (</w:t>
      </w:r>
      <w:r w:rsidR="00DA165D" w:rsidRPr="00DA165D">
        <w:rPr>
          <w:i/>
          <w:lang w:eastAsia="es-ES"/>
        </w:rPr>
        <w:t>mapas de experto tridimensionales</w:t>
      </w:r>
      <w:r w:rsidR="00DA165D">
        <w:rPr>
          <w:lang w:eastAsia="es-ES"/>
        </w:rPr>
        <w:t xml:space="preserve">). </w:t>
      </w:r>
    </w:p>
    <w:p w:rsidR="00DA165D" w:rsidRDefault="00DA165D" w:rsidP="00DA165D">
      <w:pPr>
        <w:pStyle w:val="Sinespaciado"/>
        <w:rPr>
          <w:lang w:eastAsia="es-ES"/>
        </w:rPr>
      </w:pPr>
    </w:p>
    <w:p w:rsidR="00AE4D86" w:rsidRDefault="00DA165D" w:rsidP="00DA165D">
      <w:pPr>
        <w:pStyle w:val="Sinespaciado"/>
        <w:rPr>
          <w:lang w:eastAsia="es-ES"/>
        </w:rPr>
      </w:pPr>
      <w:r>
        <w:rPr>
          <w:lang w:eastAsia="es-ES"/>
        </w:rPr>
        <w:t xml:space="preserve">La teoría de la elaboración de </w:t>
      </w:r>
      <w:proofErr w:type="spellStart"/>
      <w:r w:rsidRPr="00DA165D">
        <w:rPr>
          <w:lang w:eastAsia="es-ES"/>
        </w:rPr>
        <w:t>Reigeluth</w:t>
      </w:r>
      <w:proofErr w:type="spellEnd"/>
      <w:r w:rsidRPr="00DA165D">
        <w:rPr>
          <w:lang w:eastAsia="es-ES"/>
        </w:rPr>
        <w:t xml:space="preserve"> y </w:t>
      </w:r>
      <w:proofErr w:type="spellStart"/>
      <w:r w:rsidRPr="00DA165D">
        <w:rPr>
          <w:lang w:eastAsia="es-ES"/>
        </w:rPr>
        <w:t>Stein</w:t>
      </w:r>
      <w:proofErr w:type="spellEnd"/>
      <w:r w:rsidR="00AE4D86">
        <w:rPr>
          <w:lang w:eastAsia="es-ES"/>
        </w:rPr>
        <w:t xml:space="preserve"> supone una aportación muy interesante para dotar al profesorado de nuevas estrategias, fundamentadas en un análisis más riguroso de los procesos de enseñanza-aprendizaje, así como para el diseño de secuencias </w:t>
      </w:r>
      <w:proofErr w:type="spellStart"/>
      <w:r w:rsidR="00AE4D86">
        <w:rPr>
          <w:lang w:eastAsia="es-ES"/>
        </w:rPr>
        <w:t>instruccionales</w:t>
      </w:r>
      <w:proofErr w:type="spellEnd"/>
      <w:r w:rsidR="00AE4D86">
        <w:rPr>
          <w:lang w:eastAsia="es-ES"/>
        </w:rPr>
        <w:t xml:space="preserve">, tanto en el segundo como en el tercer nivel de concreción curricular. El objetivo es facilitar al profesor la estructuración, organización y secuenciación de los contenidos que va a enseñar a lo largo de un periodo largo de tiempo. Sin embargo, el problema principal </w:t>
      </w:r>
      <w:r w:rsidR="00633746">
        <w:rPr>
          <w:lang w:eastAsia="es-ES"/>
        </w:rPr>
        <w:t>es que</w:t>
      </w:r>
      <w:r w:rsidR="00AE4D86">
        <w:rPr>
          <w:lang w:eastAsia="es-ES"/>
        </w:rPr>
        <w:t>, por ejemplo en el caso de la Física, esta teoría no tiene en cuenta aspectos decisivos en el proceso d</w:t>
      </w:r>
      <w:r w:rsidR="00633746">
        <w:rPr>
          <w:lang w:eastAsia="es-ES"/>
        </w:rPr>
        <w:t>e</w:t>
      </w:r>
      <w:r w:rsidR="00AE4D86">
        <w:rPr>
          <w:lang w:eastAsia="es-ES"/>
        </w:rPr>
        <w:t xml:space="preserve"> enseñanza/aprendizaje como son</w:t>
      </w:r>
      <w:r w:rsidR="00633746">
        <w:rPr>
          <w:lang w:eastAsia="es-ES"/>
        </w:rPr>
        <w:t xml:space="preserve"> la importancia de los fenómenos físicos y del desarrollo perceptivo o la necesidad de combatir preconcepciones. Por ello, fueron necesarias innovaciones que permitan la adaptación de la teoría a estos requerimientos. Así, se plantearon dos objetivos principales para el trabajo:</w:t>
      </w:r>
    </w:p>
    <w:p w:rsidR="000C7D07" w:rsidRPr="000C7D07" w:rsidRDefault="000C7D07" w:rsidP="00DA165D">
      <w:pPr>
        <w:pStyle w:val="Sinespaciado"/>
        <w:rPr>
          <w:sz w:val="10"/>
          <w:lang w:eastAsia="es-ES"/>
        </w:rPr>
      </w:pPr>
    </w:p>
    <w:p w:rsidR="00633746" w:rsidRDefault="00633746" w:rsidP="00633746">
      <w:pPr>
        <w:pStyle w:val="Sinespaciado"/>
        <w:numPr>
          <w:ilvl w:val="0"/>
          <w:numId w:val="5"/>
        </w:numPr>
        <w:rPr>
          <w:lang w:eastAsia="es-ES"/>
        </w:rPr>
      </w:pPr>
      <w:r>
        <w:rPr>
          <w:lang w:eastAsia="es-ES"/>
        </w:rPr>
        <w:t>Completar la teoría de la elaboración con la aportación de elementos psicopedagógicos que faciliten su aplicación a la enseñanza de la Física.</w:t>
      </w:r>
    </w:p>
    <w:p w:rsidR="00633746" w:rsidRDefault="00633746" w:rsidP="00633746">
      <w:pPr>
        <w:pStyle w:val="Sinespaciado"/>
        <w:numPr>
          <w:ilvl w:val="0"/>
          <w:numId w:val="5"/>
        </w:numPr>
        <w:rPr>
          <w:lang w:eastAsia="es-ES"/>
        </w:rPr>
      </w:pPr>
      <w:r>
        <w:rPr>
          <w:lang w:eastAsia="es-ES"/>
        </w:rPr>
        <w:t xml:space="preserve">Estudiar las posibilidades de los “mapas de experto tridimensionales” para el diseño de secuencias </w:t>
      </w:r>
      <w:proofErr w:type="spellStart"/>
      <w:r>
        <w:rPr>
          <w:lang w:eastAsia="es-ES"/>
        </w:rPr>
        <w:t>instruccionales</w:t>
      </w:r>
      <w:proofErr w:type="spellEnd"/>
      <w:r>
        <w:rPr>
          <w:lang w:eastAsia="es-ES"/>
        </w:rPr>
        <w:t xml:space="preserve"> que mejoren la calidad de los aprendizajes en Educación Secundaria.</w:t>
      </w:r>
    </w:p>
    <w:p w:rsidR="00633746" w:rsidRPr="000C7D07" w:rsidRDefault="00633746" w:rsidP="00633746">
      <w:pPr>
        <w:pStyle w:val="Sinespaciado"/>
        <w:rPr>
          <w:sz w:val="10"/>
          <w:lang w:eastAsia="es-ES"/>
        </w:rPr>
      </w:pPr>
    </w:p>
    <w:p w:rsidR="00633746" w:rsidRDefault="00633746" w:rsidP="00633746">
      <w:pPr>
        <w:pStyle w:val="Sinespaciado"/>
        <w:rPr>
          <w:lang w:eastAsia="es-ES"/>
        </w:rPr>
      </w:pPr>
      <w:r>
        <w:rPr>
          <w:lang w:eastAsia="es-ES"/>
        </w:rPr>
        <w:t>Este estudio teórico plantea:</w:t>
      </w:r>
    </w:p>
    <w:p w:rsidR="00633746" w:rsidRDefault="00633746" w:rsidP="00633746">
      <w:pPr>
        <w:pStyle w:val="Sinespaciado"/>
        <w:numPr>
          <w:ilvl w:val="0"/>
          <w:numId w:val="5"/>
        </w:numPr>
        <w:rPr>
          <w:lang w:eastAsia="es-ES"/>
        </w:rPr>
      </w:pPr>
      <w:r>
        <w:rPr>
          <w:lang w:eastAsia="es-ES"/>
        </w:rPr>
        <w:t xml:space="preserve">Considerar los fenómenos físicos como contenido organizado de las secuencias de aprendizaje de la Física </w:t>
      </w:r>
    </w:p>
    <w:p w:rsidR="00633746" w:rsidRDefault="00D775F7" w:rsidP="00633746">
      <w:pPr>
        <w:pStyle w:val="Sinespaciado"/>
        <w:numPr>
          <w:ilvl w:val="0"/>
          <w:numId w:val="5"/>
        </w:numPr>
        <w:rPr>
          <w:lang w:eastAsia="es-ES"/>
        </w:rPr>
      </w:pPr>
      <w:r>
        <w:rPr>
          <w:lang w:eastAsia="es-ES"/>
        </w:rPr>
        <w:t>Confrontación de los causal y lo legal de las teorías científicas se aborda como referencia para la d</w:t>
      </w:r>
      <w:r w:rsidR="00633746">
        <w:rPr>
          <w:lang w:eastAsia="es-ES"/>
        </w:rPr>
        <w:t>elimitación de diferentes niveles de elaboración del aprendizaje</w:t>
      </w:r>
    </w:p>
    <w:p w:rsidR="00633746" w:rsidRPr="00DA165D" w:rsidRDefault="00633746" w:rsidP="00633746">
      <w:pPr>
        <w:pStyle w:val="Sinespaciado"/>
        <w:numPr>
          <w:ilvl w:val="0"/>
          <w:numId w:val="5"/>
        </w:numPr>
        <w:rPr>
          <w:lang w:eastAsia="es-ES"/>
        </w:rPr>
      </w:pPr>
      <w:r>
        <w:rPr>
          <w:lang w:eastAsia="es-ES"/>
        </w:rPr>
        <w:t>Posible interferencia de las preconcepciones en el explicación causal</w:t>
      </w:r>
    </w:p>
    <w:p w:rsidR="00A75EA6" w:rsidRDefault="00A75EA6" w:rsidP="00A75EA6">
      <w:pPr>
        <w:pStyle w:val="Sinespaciado"/>
      </w:pPr>
    </w:p>
    <w:p w:rsidR="00A75EA6" w:rsidRDefault="00A75EA6" w:rsidP="00A75EA6">
      <w:pPr>
        <w:pStyle w:val="Normal1"/>
      </w:pPr>
      <w:r>
        <w:t xml:space="preserve">En el </w:t>
      </w:r>
      <w:r w:rsidRPr="000C7D07">
        <w:rPr>
          <w:u w:val="single"/>
        </w:rPr>
        <w:t>capítulo 1</w:t>
      </w:r>
      <w:r>
        <w:t xml:space="preserve">, se aborda una propuesta de modificación de la </w:t>
      </w:r>
      <w:r>
        <w:rPr>
          <w:lang w:eastAsia="es-ES"/>
        </w:rPr>
        <w:t xml:space="preserve">teoría de la elaboración de </w:t>
      </w:r>
      <w:proofErr w:type="spellStart"/>
      <w:r w:rsidRPr="00DA165D">
        <w:rPr>
          <w:lang w:eastAsia="es-ES"/>
        </w:rPr>
        <w:t>Reigeluth</w:t>
      </w:r>
      <w:proofErr w:type="spellEnd"/>
      <w:r w:rsidRPr="00DA165D">
        <w:rPr>
          <w:lang w:eastAsia="es-ES"/>
        </w:rPr>
        <w:t xml:space="preserve"> y </w:t>
      </w:r>
      <w:proofErr w:type="spellStart"/>
      <w:r w:rsidRPr="00DA165D">
        <w:rPr>
          <w:lang w:eastAsia="es-ES"/>
        </w:rPr>
        <w:t>Stein</w:t>
      </w:r>
      <w:proofErr w:type="spellEnd"/>
      <w:r>
        <w:t xml:space="preserve"> para la enseñanza de la Física. Desde la Psicología de la Instrucción se desarrollaron dos alternativas para organizar cualquier secuencia de enseñanza-aprendizaje: </w:t>
      </w:r>
    </w:p>
    <w:p w:rsidR="00A75EA6" w:rsidRPr="00E9387C" w:rsidRDefault="00A75EA6" w:rsidP="00A75EA6">
      <w:pPr>
        <w:pStyle w:val="Sinespaciado"/>
        <w:rPr>
          <w:sz w:val="6"/>
        </w:rPr>
      </w:pPr>
    </w:p>
    <w:p w:rsidR="00A75EA6" w:rsidRDefault="00A75EA6" w:rsidP="00A75EA6">
      <w:pPr>
        <w:pStyle w:val="Normal1"/>
        <w:numPr>
          <w:ilvl w:val="0"/>
          <w:numId w:val="6"/>
        </w:numPr>
        <w:rPr>
          <w:rFonts w:cs="Times New Roman"/>
          <w:szCs w:val="22"/>
        </w:rPr>
      </w:pPr>
      <w:r w:rsidRPr="00E9387C">
        <w:rPr>
          <w:szCs w:val="22"/>
        </w:rPr>
        <w:t>A partir del análisis interno del contenido a enseñar (</w:t>
      </w:r>
      <w:proofErr w:type="spellStart"/>
      <w:r w:rsidRPr="00E9387C">
        <w:rPr>
          <w:szCs w:val="22"/>
        </w:rPr>
        <w:t>Ausubel</w:t>
      </w:r>
      <w:proofErr w:type="spellEnd"/>
      <w:r w:rsidRPr="00E9387C">
        <w:rPr>
          <w:szCs w:val="22"/>
        </w:rPr>
        <w:t>, Teoría del aprendizaje significativo): defiende que la o</w:t>
      </w:r>
      <w:r w:rsidRPr="00E9387C">
        <w:rPr>
          <w:rFonts w:cs="Times New Roman"/>
          <w:szCs w:val="22"/>
        </w:rPr>
        <w:t xml:space="preserve">rganización de los contenidos específicos de una materia </w:t>
      </w:r>
      <w:r w:rsidRPr="00E9387C">
        <w:rPr>
          <w:rFonts w:cs="Times New Roman"/>
          <w:i/>
          <w:iCs/>
          <w:szCs w:val="22"/>
        </w:rPr>
        <w:t xml:space="preserve">(estructura lógica) </w:t>
      </w:r>
      <w:r w:rsidRPr="00E9387C">
        <w:rPr>
          <w:rFonts w:cs="Times New Roman"/>
          <w:szCs w:val="22"/>
        </w:rPr>
        <w:t xml:space="preserve">difiere de la organización de los mismos en la estructura mental de los conocimientos del alumno </w:t>
      </w:r>
      <w:r w:rsidRPr="00E9387C">
        <w:rPr>
          <w:rFonts w:cs="Times New Roman"/>
          <w:i/>
          <w:iCs/>
          <w:szCs w:val="22"/>
        </w:rPr>
        <w:t xml:space="preserve">(estructura psicológica). </w:t>
      </w:r>
      <w:r w:rsidRPr="00E9387C">
        <w:rPr>
          <w:rFonts w:cs="Times New Roman"/>
          <w:iCs/>
          <w:szCs w:val="22"/>
        </w:rPr>
        <w:t>Por tanto, el objetivo del aprendizaje sería</w:t>
      </w:r>
      <w:r w:rsidRPr="00E9387C">
        <w:rPr>
          <w:rFonts w:cs="Times New Roman"/>
          <w:szCs w:val="22"/>
        </w:rPr>
        <w:t xml:space="preserve"> la transformación de la </w:t>
      </w:r>
      <w:r w:rsidRPr="00E9387C">
        <w:rPr>
          <w:rFonts w:cs="Times New Roman"/>
          <w:i/>
          <w:iCs/>
          <w:szCs w:val="22"/>
        </w:rPr>
        <w:t xml:space="preserve">estructura psicológica </w:t>
      </w:r>
      <w:r w:rsidRPr="00E9387C">
        <w:rPr>
          <w:rFonts w:cs="Times New Roman"/>
          <w:szCs w:val="22"/>
        </w:rPr>
        <w:t>de los conocimientos del alumno</w:t>
      </w:r>
      <w:r>
        <w:rPr>
          <w:rFonts w:cs="Times New Roman"/>
          <w:szCs w:val="22"/>
        </w:rPr>
        <w:t>, lo cual ocurre a través de 3 momentos:</w:t>
      </w:r>
    </w:p>
    <w:p w:rsidR="00A75EA6" w:rsidRPr="00E9387C" w:rsidRDefault="00A75EA6" w:rsidP="00A75EA6">
      <w:pPr>
        <w:pStyle w:val="Prrafodelista"/>
        <w:autoSpaceDE w:val="0"/>
        <w:autoSpaceDN w:val="0"/>
        <w:adjustRightInd w:val="0"/>
        <w:spacing w:after="0" w:line="240" w:lineRule="auto"/>
        <w:ind w:firstLine="696"/>
        <w:jc w:val="both"/>
        <w:rPr>
          <w:rFonts w:ascii="Times New Roman" w:hAnsi="Times New Roman" w:cs="Times New Roman"/>
          <w:i/>
          <w:iCs/>
        </w:rPr>
      </w:pPr>
      <w:r>
        <w:rPr>
          <w:rFonts w:ascii="Times New Roman" w:hAnsi="Times New Roman" w:cs="Times New Roman"/>
        </w:rPr>
        <w:t>1</w:t>
      </w:r>
      <w:r w:rsidRPr="00E9387C">
        <w:rPr>
          <w:rFonts w:ascii="Times New Roman" w:hAnsi="Times New Roman" w:cs="Times New Roman"/>
        </w:rPr>
        <w:t xml:space="preserve">º) Identificación de los elementos de la </w:t>
      </w:r>
      <w:r w:rsidRPr="00E9387C">
        <w:rPr>
          <w:rFonts w:ascii="Times New Roman" w:hAnsi="Times New Roman" w:cs="Times New Roman"/>
          <w:i/>
          <w:iCs/>
        </w:rPr>
        <w:t>estructura lógica</w:t>
      </w:r>
    </w:p>
    <w:p w:rsidR="00A75EA6" w:rsidRPr="00E9387C" w:rsidRDefault="00A75EA6" w:rsidP="00A75EA6">
      <w:pPr>
        <w:pStyle w:val="Prrafodelista"/>
        <w:autoSpaceDE w:val="0"/>
        <w:autoSpaceDN w:val="0"/>
        <w:adjustRightInd w:val="0"/>
        <w:spacing w:after="0" w:line="240" w:lineRule="auto"/>
        <w:ind w:left="1416"/>
        <w:jc w:val="both"/>
        <w:rPr>
          <w:rFonts w:ascii="Times New Roman" w:hAnsi="Times New Roman" w:cs="Times New Roman"/>
        </w:rPr>
      </w:pPr>
      <w:r w:rsidRPr="00E9387C">
        <w:rPr>
          <w:rFonts w:ascii="Times New Roman" w:hAnsi="Times New Roman" w:cs="Times New Roman"/>
        </w:rPr>
        <w:t>2º) Establecimiento de un “puente” cognitivo entre los nuevos contenidos y los previos del alumno.</w:t>
      </w:r>
    </w:p>
    <w:p w:rsidR="00A75EA6" w:rsidRPr="00E9387C" w:rsidRDefault="00A75EA6" w:rsidP="00A75EA6">
      <w:pPr>
        <w:pStyle w:val="Prrafodelista"/>
        <w:autoSpaceDE w:val="0"/>
        <w:autoSpaceDN w:val="0"/>
        <w:adjustRightInd w:val="0"/>
        <w:spacing w:after="0" w:line="240" w:lineRule="auto"/>
        <w:ind w:left="1416"/>
        <w:jc w:val="both"/>
        <w:rPr>
          <w:rFonts w:ascii="Times New Roman" w:hAnsi="Times New Roman" w:cs="Times New Roman"/>
        </w:rPr>
      </w:pPr>
      <w:r w:rsidRPr="00E9387C">
        <w:rPr>
          <w:rFonts w:ascii="Times New Roman" w:hAnsi="Times New Roman" w:cs="Times New Roman"/>
        </w:rPr>
        <w:lastRenderedPageBreak/>
        <w:t xml:space="preserve">3º) Estructuración de una </w:t>
      </w:r>
      <w:r w:rsidRPr="00E9387C">
        <w:rPr>
          <w:rFonts w:ascii="Times New Roman" w:hAnsi="Times New Roman" w:cs="Times New Roman"/>
          <w:i/>
          <w:iCs/>
        </w:rPr>
        <w:t xml:space="preserve">jerarquía conceptual, </w:t>
      </w:r>
      <w:r w:rsidRPr="00E9387C">
        <w:rPr>
          <w:rFonts w:ascii="Times New Roman" w:hAnsi="Times New Roman" w:cs="Times New Roman"/>
        </w:rPr>
        <w:t xml:space="preserve">descender desde los conceptos más generales a los más específicos. </w:t>
      </w:r>
    </w:p>
    <w:p w:rsidR="00A75EA6" w:rsidRPr="00E9387C" w:rsidRDefault="00A75EA6" w:rsidP="00A75EA6">
      <w:pPr>
        <w:pStyle w:val="Sinespaciado"/>
        <w:rPr>
          <w:sz w:val="6"/>
        </w:rPr>
      </w:pPr>
    </w:p>
    <w:p w:rsidR="00A75EA6" w:rsidRPr="00E9387C" w:rsidRDefault="00A75EA6" w:rsidP="00A75EA6">
      <w:pPr>
        <w:pStyle w:val="Normal1"/>
        <w:numPr>
          <w:ilvl w:val="0"/>
          <w:numId w:val="6"/>
        </w:numPr>
        <w:rPr>
          <w:rFonts w:cs="Times New Roman"/>
          <w:szCs w:val="22"/>
        </w:rPr>
      </w:pPr>
      <w:r w:rsidRPr="00E9387C">
        <w:t>A partir del análisis de las tareas que se pretende que el alumno realice al finalizar el proceso (</w:t>
      </w:r>
      <w:proofErr w:type="spellStart"/>
      <w:r w:rsidRPr="00E9387C">
        <w:t>Gagnè</w:t>
      </w:r>
      <w:proofErr w:type="spellEnd"/>
      <w:r w:rsidRPr="00E9387C">
        <w:t xml:space="preserve">): </w:t>
      </w:r>
      <w:r w:rsidRPr="00E9387C">
        <w:rPr>
          <w:rFonts w:cs="Times New Roman"/>
          <w:szCs w:val="22"/>
        </w:rPr>
        <w:t xml:space="preserve">la </w:t>
      </w:r>
      <w:r w:rsidRPr="00E9387C">
        <w:rPr>
          <w:rFonts w:cs="Times New Roman"/>
          <w:i/>
          <w:iCs/>
          <w:szCs w:val="22"/>
        </w:rPr>
        <w:t xml:space="preserve">jerarquía de aprendizaje </w:t>
      </w:r>
      <w:r w:rsidRPr="00E9387C">
        <w:rPr>
          <w:rFonts w:cs="Times New Roman"/>
          <w:szCs w:val="22"/>
        </w:rPr>
        <w:t>ha de ser ascendente, desde las</w:t>
      </w:r>
      <w:r>
        <w:rPr>
          <w:rFonts w:cs="Times New Roman"/>
          <w:szCs w:val="22"/>
        </w:rPr>
        <w:t xml:space="preserve"> </w:t>
      </w:r>
      <w:r w:rsidRPr="00E9387C">
        <w:rPr>
          <w:rFonts w:cs="Times New Roman"/>
          <w:szCs w:val="22"/>
        </w:rPr>
        <w:t>habilidades más básicas hasta las estrategias más complejas</w:t>
      </w:r>
    </w:p>
    <w:p w:rsidR="00A75EA6" w:rsidRDefault="00A75EA6" w:rsidP="00A75EA6">
      <w:pPr>
        <w:autoSpaceDE w:val="0"/>
        <w:autoSpaceDN w:val="0"/>
        <w:adjustRightInd w:val="0"/>
        <w:spacing w:after="0" w:line="240" w:lineRule="auto"/>
        <w:jc w:val="both"/>
        <w:rPr>
          <w:rFonts w:ascii="Times New Roman" w:hAnsi="Times New Roman" w:cs="Times New Roman"/>
          <w:sz w:val="24"/>
          <w:szCs w:val="24"/>
        </w:rPr>
      </w:pPr>
    </w:p>
    <w:p w:rsidR="00A75EA6" w:rsidRDefault="00A75EA6" w:rsidP="00A75EA6">
      <w:pPr>
        <w:autoSpaceDE w:val="0"/>
        <w:autoSpaceDN w:val="0"/>
        <w:adjustRightInd w:val="0"/>
        <w:spacing w:after="0" w:line="240" w:lineRule="auto"/>
        <w:jc w:val="both"/>
        <w:rPr>
          <w:rFonts w:ascii="Times New Roman" w:hAnsi="Times New Roman" w:cs="Times New Roman"/>
        </w:rPr>
      </w:pPr>
      <w:r w:rsidRPr="00E9387C">
        <w:rPr>
          <w:rFonts w:ascii="Times New Roman" w:hAnsi="Times New Roman" w:cs="Times New Roman"/>
        </w:rPr>
        <w:t>Las limitaciones de ambas teorías se deben al carácter excesivamente teórico y orientado a la enseñanza de contenidos sólo conceptuales. Debido a estas limitaciones surge una tercer</w:t>
      </w:r>
      <w:r>
        <w:rPr>
          <w:rFonts w:ascii="Times New Roman" w:hAnsi="Times New Roman" w:cs="Times New Roman"/>
        </w:rPr>
        <w:t>a</w:t>
      </w:r>
      <w:r w:rsidRPr="00E9387C">
        <w:rPr>
          <w:rFonts w:ascii="Times New Roman" w:hAnsi="Times New Roman" w:cs="Times New Roman"/>
        </w:rPr>
        <w:t xml:space="preserve"> vía, la </w:t>
      </w:r>
      <w:r w:rsidRPr="004C3C0F">
        <w:rPr>
          <w:rFonts w:ascii="Times New Roman" w:hAnsi="Times New Roman" w:cs="Times New Roman"/>
          <w:i/>
        </w:rPr>
        <w:t>T</w:t>
      </w:r>
      <w:r w:rsidRPr="004C3C0F">
        <w:rPr>
          <w:rFonts w:ascii="Times New Roman" w:hAnsi="Times New Roman" w:cs="Times New Roman"/>
          <w:i/>
          <w:iCs/>
        </w:rPr>
        <w:t>eoría de la elaboración de</w:t>
      </w:r>
      <w:r w:rsidRPr="004C3C0F">
        <w:rPr>
          <w:rFonts w:ascii="Times New Roman" w:hAnsi="Times New Roman" w:cs="Times New Roman"/>
        </w:rPr>
        <w:t xml:space="preserve"> </w:t>
      </w:r>
      <w:proofErr w:type="spellStart"/>
      <w:r w:rsidRPr="004C3C0F">
        <w:rPr>
          <w:rFonts w:ascii="Times New Roman" w:hAnsi="Times New Roman" w:cs="Times New Roman"/>
        </w:rPr>
        <w:t>Reigeluth</w:t>
      </w:r>
      <w:proofErr w:type="spellEnd"/>
      <w:r w:rsidRPr="004C3C0F">
        <w:rPr>
          <w:rFonts w:ascii="Times New Roman" w:hAnsi="Times New Roman" w:cs="Times New Roman"/>
        </w:rPr>
        <w:t xml:space="preserve">, que propone un método en el que el “descenso” que supone la elaboración detallada de los contenidos generales debe alternarse con frecuentes “subidas”. Así se asegura la reformulación de las ideas </w:t>
      </w:r>
      <w:proofErr w:type="spellStart"/>
      <w:r w:rsidRPr="004C3C0F">
        <w:rPr>
          <w:rFonts w:ascii="Times New Roman" w:hAnsi="Times New Roman" w:cs="Times New Roman"/>
        </w:rPr>
        <w:t>iniciales</w:t>
      </w:r>
      <w:proofErr w:type="spellEnd"/>
      <w:r w:rsidRPr="004C3C0F">
        <w:rPr>
          <w:rFonts w:ascii="Times New Roman" w:hAnsi="Times New Roman" w:cs="Times New Roman"/>
        </w:rPr>
        <w:t xml:space="preserve"> y la consolidación de las relaciones “significativas” entre ideas. Se trata de una especie de </w:t>
      </w:r>
      <w:r w:rsidRPr="004C3C0F">
        <w:rPr>
          <w:rFonts w:ascii="Times New Roman" w:hAnsi="Times New Roman" w:cs="Times New Roman"/>
          <w:i/>
          <w:iCs/>
        </w:rPr>
        <w:t xml:space="preserve">proceso cíclico en espiral </w:t>
      </w:r>
      <w:r w:rsidRPr="004C3C0F">
        <w:rPr>
          <w:rFonts w:ascii="Times New Roman" w:hAnsi="Times New Roman" w:cs="Times New Roman"/>
          <w:iCs/>
        </w:rPr>
        <w:t>que combina d</w:t>
      </w:r>
      <w:r w:rsidRPr="004C3C0F">
        <w:rPr>
          <w:rFonts w:ascii="Times New Roman" w:hAnsi="Times New Roman" w:cs="Times New Roman"/>
        </w:rPr>
        <w:t>iversos proces</w:t>
      </w:r>
      <w:r>
        <w:rPr>
          <w:rFonts w:ascii="Times New Roman" w:hAnsi="Times New Roman" w:cs="Times New Roman"/>
        </w:rPr>
        <w:t xml:space="preserve">os y estrategias de aprendizaje: </w:t>
      </w:r>
      <w:r w:rsidRPr="004C3C0F">
        <w:rPr>
          <w:rFonts w:ascii="Times New Roman" w:hAnsi="Times New Roman" w:cs="Times New Roman"/>
        </w:rPr>
        <w:t xml:space="preserve">Estrategias de </w:t>
      </w:r>
      <w:r w:rsidRPr="004C3C0F">
        <w:rPr>
          <w:rFonts w:ascii="Times New Roman" w:hAnsi="Times New Roman" w:cs="Times New Roman"/>
          <w:b/>
        </w:rPr>
        <w:t>“subordinación”</w:t>
      </w:r>
      <w:r>
        <w:rPr>
          <w:rFonts w:ascii="Times New Roman" w:hAnsi="Times New Roman" w:cs="Times New Roman"/>
        </w:rPr>
        <w:t xml:space="preserve">, de </w:t>
      </w:r>
      <w:r w:rsidRPr="004C3C0F">
        <w:rPr>
          <w:rFonts w:ascii="Times New Roman" w:hAnsi="Times New Roman" w:cs="Times New Roman"/>
          <w:b/>
        </w:rPr>
        <w:t>“Coordinación”</w:t>
      </w:r>
      <w:r>
        <w:rPr>
          <w:rFonts w:ascii="Times New Roman" w:hAnsi="Times New Roman" w:cs="Times New Roman"/>
        </w:rPr>
        <w:t>, de</w:t>
      </w:r>
      <w:r w:rsidRPr="004C3C0F">
        <w:rPr>
          <w:rFonts w:ascii="Times New Roman" w:hAnsi="Times New Roman" w:cs="Times New Roman"/>
          <w:b/>
        </w:rPr>
        <w:t xml:space="preserve"> “</w:t>
      </w:r>
      <w:proofErr w:type="spellStart"/>
      <w:r w:rsidRPr="004C3C0F">
        <w:rPr>
          <w:rFonts w:ascii="Times New Roman" w:hAnsi="Times New Roman" w:cs="Times New Roman"/>
          <w:b/>
        </w:rPr>
        <w:t>supraordenación</w:t>
      </w:r>
      <w:proofErr w:type="spellEnd"/>
      <w:r w:rsidRPr="004C3C0F">
        <w:rPr>
          <w:rFonts w:ascii="Times New Roman" w:hAnsi="Times New Roman" w:cs="Times New Roman"/>
          <w:b/>
        </w:rPr>
        <w:t>”</w:t>
      </w:r>
      <w:r>
        <w:rPr>
          <w:rFonts w:ascii="Times New Roman" w:hAnsi="Times New Roman" w:cs="Times New Roman"/>
        </w:rPr>
        <w:t xml:space="preserve"> y de</w:t>
      </w:r>
      <w:r w:rsidRPr="004C3C0F">
        <w:rPr>
          <w:rFonts w:ascii="Times New Roman" w:hAnsi="Times New Roman" w:cs="Times New Roman"/>
        </w:rPr>
        <w:t xml:space="preserve"> tipo </w:t>
      </w:r>
      <w:r w:rsidRPr="004C3C0F">
        <w:rPr>
          <w:rFonts w:ascii="Times New Roman" w:hAnsi="Times New Roman" w:cs="Times New Roman"/>
          <w:b/>
        </w:rPr>
        <w:t>“</w:t>
      </w:r>
      <w:proofErr w:type="spellStart"/>
      <w:r w:rsidRPr="004C3C0F">
        <w:rPr>
          <w:rFonts w:ascii="Times New Roman" w:hAnsi="Times New Roman" w:cs="Times New Roman"/>
          <w:b/>
        </w:rPr>
        <w:t>experiencial</w:t>
      </w:r>
      <w:proofErr w:type="spellEnd"/>
      <w:r w:rsidRPr="004C3C0F">
        <w:rPr>
          <w:rFonts w:ascii="Times New Roman" w:hAnsi="Times New Roman" w:cs="Times New Roman"/>
          <w:b/>
        </w:rPr>
        <w:t>”</w:t>
      </w:r>
      <w:r>
        <w:rPr>
          <w:rFonts w:ascii="Times New Roman" w:hAnsi="Times New Roman" w:cs="Times New Roman"/>
        </w:rPr>
        <w:t>.</w:t>
      </w:r>
    </w:p>
    <w:p w:rsidR="00A75EA6" w:rsidRPr="00E720E7" w:rsidRDefault="00A75EA6" w:rsidP="00A75EA6">
      <w:pPr>
        <w:pStyle w:val="Prrafodelista"/>
        <w:autoSpaceDE w:val="0"/>
        <w:autoSpaceDN w:val="0"/>
        <w:adjustRightInd w:val="0"/>
        <w:spacing w:after="0" w:line="240" w:lineRule="auto"/>
        <w:ind w:left="1440"/>
        <w:jc w:val="both"/>
        <w:rPr>
          <w:rFonts w:ascii="Times New Roman" w:hAnsi="Times New Roman" w:cs="Times New Roman"/>
          <w:sz w:val="10"/>
        </w:rPr>
      </w:pPr>
    </w:p>
    <w:p w:rsidR="00A75EA6" w:rsidRDefault="00A75EA6" w:rsidP="00A75EA6">
      <w:pPr>
        <w:autoSpaceDE w:val="0"/>
        <w:autoSpaceDN w:val="0"/>
        <w:adjustRightInd w:val="0"/>
        <w:spacing w:after="0" w:line="240" w:lineRule="auto"/>
        <w:jc w:val="both"/>
        <w:rPr>
          <w:rFonts w:ascii="Times New Roman" w:hAnsi="Times New Roman" w:cs="Times New Roman"/>
        </w:rPr>
      </w:pPr>
      <w:r w:rsidRPr="004C3C0F">
        <w:rPr>
          <w:rFonts w:ascii="Times New Roman" w:hAnsi="Times New Roman" w:cs="Times New Roman"/>
        </w:rPr>
        <w:t xml:space="preserve">La ventaja de esta tercera teoría es que no se circunscribe a la enseñanza de un solo tipo de contenido. Pero lo que más interesa respecto a su utilidad, es la consideración de cuatro tipos de instrumentos didácticos que facilitan la secuenciación y el aprendizaje de los contenidos: </w:t>
      </w:r>
    </w:p>
    <w:p w:rsidR="00A75EA6" w:rsidRDefault="00A75EA6" w:rsidP="00A75EA6">
      <w:pPr>
        <w:pStyle w:val="Prrafodelista"/>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w:t>
      </w:r>
      <w:r w:rsidRPr="004C3C0F">
        <w:rPr>
          <w:rFonts w:ascii="Times New Roman" w:hAnsi="Times New Roman" w:cs="Times New Roman"/>
        </w:rPr>
        <w:t xml:space="preserve">os </w:t>
      </w:r>
      <w:r w:rsidRPr="00CF3AB6">
        <w:rPr>
          <w:rFonts w:ascii="Times New Roman" w:hAnsi="Times New Roman" w:cs="Times New Roman"/>
          <w:b/>
        </w:rPr>
        <w:t>epítomes</w:t>
      </w:r>
      <w:r>
        <w:rPr>
          <w:rFonts w:ascii="Times New Roman" w:hAnsi="Times New Roman" w:cs="Times New Roman"/>
        </w:rPr>
        <w:t xml:space="preserve">: se parte de un </w:t>
      </w:r>
      <w:r w:rsidRPr="00CF3AB6">
        <w:rPr>
          <w:rFonts w:ascii="Times New Roman" w:hAnsi="Times New Roman" w:cs="Times New Roman"/>
          <w:i/>
        </w:rPr>
        <w:t>epítome inicial</w:t>
      </w:r>
      <w:r>
        <w:rPr>
          <w:rFonts w:ascii="Times New Roman" w:hAnsi="Times New Roman" w:cs="Times New Roman"/>
        </w:rPr>
        <w:t xml:space="preserve">, que es una primera visión panorámica de los contenidos más generales y debe estar estructurado por un </w:t>
      </w:r>
      <w:r w:rsidRPr="00CF3AB6">
        <w:rPr>
          <w:rFonts w:ascii="Times New Roman" w:hAnsi="Times New Roman" w:cs="Times New Roman"/>
          <w:i/>
        </w:rPr>
        <w:t>contenido organizador</w:t>
      </w:r>
      <w:r>
        <w:rPr>
          <w:rFonts w:ascii="Times New Roman" w:hAnsi="Times New Roman" w:cs="Times New Roman"/>
        </w:rPr>
        <w:t>. Este contenido puede ser:</w:t>
      </w:r>
    </w:p>
    <w:p w:rsidR="00A75EA6" w:rsidRDefault="00A75EA6" w:rsidP="00A75EA6">
      <w:pPr>
        <w:pStyle w:val="Prrafodelista"/>
        <w:numPr>
          <w:ilvl w:val="1"/>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De tipo conceptual: cada </w:t>
      </w:r>
      <w:r w:rsidRPr="00CF3AB6">
        <w:rPr>
          <w:rFonts w:ascii="Times New Roman" w:hAnsi="Times New Roman" w:cs="Times New Roman"/>
          <w:i/>
        </w:rPr>
        <w:t>nivel de elaboración</w:t>
      </w:r>
      <w:r>
        <w:rPr>
          <w:rFonts w:ascii="Times New Roman" w:hAnsi="Times New Roman" w:cs="Times New Roman"/>
          <w:i/>
        </w:rPr>
        <w:t xml:space="preserve"> </w:t>
      </w:r>
      <w:r>
        <w:rPr>
          <w:rFonts w:ascii="Times New Roman" w:hAnsi="Times New Roman" w:cs="Times New Roman"/>
        </w:rPr>
        <w:t>implicará una ampliación sucesiva de los conceptos y detalles subordinados</w:t>
      </w:r>
    </w:p>
    <w:p w:rsidR="00A75EA6" w:rsidRPr="00CF3AB6" w:rsidRDefault="00A75EA6" w:rsidP="00A75EA6">
      <w:pPr>
        <w:pStyle w:val="Prrafodelista"/>
        <w:numPr>
          <w:ilvl w:val="1"/>
          <w:numId w:val="6"/>
        </w:numPr>
        <w:autoSpaceDE w:val="0"/>
        <w:autoSpaceDN w:val="0"/>
        <w:adjustRightInd w:val="0"/>
        <w:spacing w:after="0" w:line="240" w:lineRule="auto"/>
        <w:jc w:val="both"/>
        <w:rPr>
          <w:rFonts w:ascii="Times New Roman" w:hAnsi="Times New Roman" w:cs="Times New Roman"/>
        </w:rPr>
      </w:pPr>
      <w:r w:rsidRPr="00CF3AB6">
        <w:rPr>
          <w:rFonts w:ascii="Times New Roman" w:hAnsi="Times New Roman" w:cs="Times New Roman"/>
        </w:rPr>
        <w:t>De tipo procedimental: cada paso del procedimiento general puede ahora dividirse en pequeños “</w:t>
      </w:r>
      <w:proofErr w:type="spellStart"/>
      <w:r w:rsidRPr="00CF3AB6">
        <w:rPr>
          <w:rFonts w:ascii="Times New Roman" w:hAnsi="Times New Roman" w:cs="Times New Roman"/>
        </w:rPr>
        <w:t>subprocedimientos</w:t>
      </w:r>
      <w:proofErr w:type="spellEnd"/>
      <w:r w:rsidRPr="00CF3AB6">
        <w:rPr>
          <w:rFonts w:ascii="Times New Roman" w:hAnsi="Times New Roman" w:cs="Times New Roman"/>
        </w:rPr>
        <w:t>”, estrategias y habilidades específicas</w:t>
      </w:r>
    </w:p>
    <w:p w:rsidR="00A75EA6" w:rsidRPr="004C3C0F" w:rsidRDefault="00A75EA6" w:rsidP="00A75EA6">
      <w:pPr>
        <w:autoSpaceDE w:val="0"/>
        <w:autoSpaceDN w:val="0"/>
        <w:adjustRightInd w:val="0"/>
        <w:spacing w:after="0" w:line="240" w:lineRule="auto"/>
        <w:ind w:left="708"/>
        <w:jc w:val="both"/>
        <w:rPr>
          <w:rFonts w:ascii="Times New Roman" w:hAnsi="Times New Roman" w:cs="Times New Roman"/>
        </w:rPr>
      </w:pPr>
      <w:r w:rsidRPr="00CF3AB6">
        <w:rPr>
          <w:rFonts w:ascii="Times New Roman" w:hAnsi="Times New Roman" w:cs="Times New Roman"/>
        </w:rPr>
        <w:t xml:space="preserve">Cada una de las de acercamiento al contenido específico de la materia supone pues un nivel mayor de elaboración del epítome inicial, </w:t>
      </w:r>
      <w:r w:rsidRPr="00CF3AB6">
        <w:rPr>
          <w:rFonts w:ascii="Times New Roman" w:hAnsi="Times New Roman" w:cs="Times New Roman"/>
          <w:i/>
        </w:rPr>
        <w:t>epítome ampliado</w:t>
      </w:r>
      <w:r w:rsidRPr="00CF3AB6">
        <w:rPr>
          <w:rFonts w:ascii="Times New Roman" w:hAnsi="Times New Roman" w:cs="Times New Roman"/>
        </w:rPr>
        <w:t>.</w:t>
      </w:r>
    </w:p>
    <w:p w:rsidR="00A75EA6" w:rsidRPr="00E81E5A" w:rsidRDefault="00A75EA6" w:rsidP="00A75EA6">
      <w:pPr>
        <w:autoSpaceDE w:val="0"/>
        <w:autoSpaceDN w:val="0"/>
        <w:adjustRightInd w:val="0"/>
        <w:spacing w:after="0" w:line="240" w:lineRule="auto"/>
        <w:ind w:left="360" w:firstLine="348"/>
        <w:jc w:val="both"/>
        <w:rPr>
          <w:rFonts w:ascii="Times New Roman" w:hAnsi="Times New Roman" w:cs="Times New Roman"/>
          <w:sz w:val="6"/>
        </w:rPr>
      </w:pPr>
    </w:p>
    <w:p w:rsidR="00A75EA6" w:rsidRDefault="00A75EA6" w:rsidP="00A75EA6">
      <w:pPr>
        <w:pStyle w:val="Prrafodelista"/>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Los niveles de elaboración</w:t>
      </w:r>
    </w:p>
    <w:p w:rsidR="00A75EA6" w:rsidRDefault="00A75EA6" w:rsidP="00A75EA6">
      <w:pPr>
        <w:pStyle w:val="Prrafodelista"/>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w:t>
      </w:r>
      <w:r w:rsidRPr="004C3C0F">
        <w:rPr>
          <w:rFonts w:ascii="Times New Roman" w:hAnsi="Times New Roman" w:cs="Times New Roman"/>
        </w:rPr>
        <w:t>os prerrequisitos de aprendiza</w:t>
      </w:r>
      <w:r>
        <w:rPr>
          <w:rFonts w:ascii="Times New Roman" w:hAnsi="Times New Roman" w:cs="Times New Roman"/>
        </w:rPr>
        <w:t xml:space="preserve">je </w:t>
      </w:r>
    </w:p>
    <w:p w:rsidR="00A75EA6" w:rsidRPr="004C3C0F" w:rsidRDefault="00A75EA6" w:rsidP="00A75EA6">
      <w:pPr>
        <w:pStyle w:val="Prrafodelista"/>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w:t>
      </w:r>
      <w:r w:rsidRPr="004C3C0F">
        <w:rPr>
          <w:rFonts w:ascii="Times New Roman" w:hAnsi="Times New Roman" w:cs="Times New Roman"/>
        </w:rPr>
        <w:t>as estrategias didácticas de apoyo.</w:t>
      </w:r>
    </w:p>
    <w:p w:rsidR="00A75EA6" w:rsidRDefault="00A75EA6" w:rsidP="00A75EA6">
      <w:pPr>
        <w:pStyle w:val="Sinespaciado"/>
      </w:pPr>
    </w:p>
    <w:p w:rsidR="00A75EA6" w:rsidRDefault="00A75EA6" w:rsidP="00A75EA6">
      <w:pPr>
        <w:autoSpaceDE w:val="0"/>
        <w:autoSpaceDN w:val="0"/>
        <w:adjustRightInd w:val="0"/>
        <w:spacing w:after="0" w:line="240" w:lineRule="auto"/>
        <w:jc w:val="both"/>
        <w:rPr>
          <w:rFonts w:ascii="Times New Roman" w:hAnsi="Times New Roman" w:cs="Times New Roman"/>
        </w:rPr>
      </w:pPr>
      <w:proofErr w:type="spellStart"/>
      <w:r w:rsidRPr="00E81E5A">
        <w:rPr>
          <w:rFonts w:ascii="Times New Roman" w:hAnsi="Times New Roman" w:cs="Times New Roman"/>
        </w:rPr>
        <w:t>Reigeluth</w:t>
      </w:r>
      <w:proofErr w:type="spellEnd"/>
      <w:r w:rsidRPr="00E81E5A">
        <w:rPr>
          <w:rFonts w:ascii="Times New Roman" w:hAnsi="Times New Roman" w:cs="Times New Roman"/>
        </w:rPr>
        <w:t xml:space="preserve"> propone una serie de procesos que deben confluir para potenciar la adquisición, organización y almacenamiento del nuevo conocimiento. Los procesos de aprendizaje antes mencionados, son a su vez responsables de la generación de cuatro tipos de estructuras de conocimiento:</w:t>
      </w:r>
    </w:p>
    <w:p w:rsidR="00A75EA6" w:rsidRPr="004C3C0F" w:rsidRDefault="00A75EA6" w:rsidP="00A75EA6">
      <w:pPr>
        <w:autoSpaceDE w:val="0"/>
        <w:autoSpaceDN w:val="0"/>
        <w:adjustRightInd w:val="0"/>
        <w:spacing w:after="0" w:line="240" w:lineRule="auto"/>
        <w:jc w:val="both"/>
        <w:rPr>
          <w:rFonts w:ascii="Times New Roman" w:hAnsi="Times New Roman" w:cs="Times New Roman"/>
        </w:rPr>
      </w:pPr>
    </w:p>
    <w:p w:rsidR="00A75EA6" w:rsidRPr="00E81E5A" w:rsidRDefault="00A75EA6" w:rsidP="00A75EA6">
      <w:pPr>
        <w:pStyle w:val="Prrafodelista"/>
        <w:numPr>
          <w:ilvl w:val="0"/>
          <w:numId w:val="7"/>
        </w:numPr>
        <w:autoSpaceDE w:val="0"/>
        <w:autoSpaceDN w:val="0"/>
        <w:adjustRightInd w:val="0"/>
        <w:spacing w:after="0" w:line="240" w:lineRule="auto"/>
        <w:jc w:val="both"/>
        <w:rPr>
          <w:rFonts w:ascii="Times New Roman" w:hAnsi="Times New Roman" w:cs="Times New Roman"/>
          <w:b/>
          <w:i/>
          <w:iCs/>
        </w:rPr>
      </w:pPr>
      <w:r w:rsidRPr="00E81E5A">
        <w:rPr>
          <w:rFonts w:ascii="Times New Roman" w:hAnsi="Times New Roman" w:cs="Times New Roman"/>
          <w:b/>
          <w:i/>
          <w:iCs/>
        </w:rPr>
        <w:t>Procesos y estructuras de conocimiento subordinado:</w:t>
      </w:r>
    </w:p>
    <w:p w:rsidR="00A75EA6" w:rsidRPr="00E81E5A" w:rsidRDefault="00A75EA6" w:rsidP="00A75EA6">
      <w:pPr>
        <w:autoSpaceDE w:val="0"/>
        <w:autoSpaceDN w:val="0"/>
        <w:adjustRightInd w:val="0"/>
        <w:spacing w:after="0" w:line="240" w:lineRule="auto"/>
        <w:jc w:val="both"/>
        <w:rPr>
          <w:rFonts w:ascii="Times New Roman" w:hAnsi="Times New Roman" w:cs="Times New Roman"/>
        </w:rPr>
      </w:pPr>
      <w:r w:rsidRPr="00E81E5A">
        <w:rPr>
          <w:rFonts w:ascii="Times New Roman" w:hAnsi="Times New Roman" w:cs="Times New Roman"/>
        </w:rPr>
        <w:t>Parte de una idea ya existente en los conocimientos del individuo y se incluyen en ella otras nuevas más particulares. Estas ideas nuevas pueden ser:</w:t>
      </w:r>
    </w:p>
    <w:p w:rsidR="00A75EA6" w:rsidRPr="00E81E5A" w:rsidRDefault="00A75EA6" w:rsidP="00A75EA6">
      <w:pPr>
        <w:pStyle w:val="Prrafodelista"/>
        <w:numPr>
          <w:ilvl w:val="0"/>
          <w:numId w:val="8"/>
        </w:numPr>
        <w:autoSpaceDE w:val="0"/>
        <w:autoSpaceDN w:val="0"/>
        <w:adjustRightInd w:val="0"/>
        <w:spacing w:after="0" w:line="240" w:lineRule="auto"/>
        <w:jc w:val="both"/>
        <w:rPr>
          <w:rFonts w:ascii="Times New Roman" w:hAnsi="Times New Roman" w:cs="Times New Roman"/>
          <w:i/>
          <w:iCs/>
        </w:rPr>
      </w:pPr>
      <w:r w:rsidRPr="00E81E5A">
        <w:rPr>
          <w:rFonts w:ascii="Times New Roman" w:hAnsi="Times New Roman" w:cs="Times New Roman"/>
        </w:rPr>
        <w:t xml:space="preserve">Subordinación derivativa:  casos que ejemplifiquen la idea previa, pero </w:t>
      </w:r>
      <w:r w:rsidRPr="00E81E5A">
        <w:rPr>
          <w:rFonts w:ascii="Times New Roman" w:hAnsi="Times New Roman" w:cs="Times New Roman"/>
          <w:i/>
          <w:iCs/>
        </w:rPr>
        <w:t>sin modificarla</w:t>
      </w:r>
      <w:r>
        <w:rPr>
          <w:rFonts w:ascii="Times New Roman" w:hAnsi="Times New Roman" w:cs="Times New Roman"/>
          <w:i/>
          <w:iCs/>
        </w:rPr>
        <w:t xml:space="preserve"> </w:t>
      </w:r>
      <w:r w:rsidRPr="00E81E5A">
        <w:rPr>
          <w:rFonts w:ascii="Times New Roman" w:hAnsi="Times New Roman" w:cs="Times New Roman"/>
        </w:rPr>
        <w:t xml:space="preserve">sustancialmente </w:t>
      </w:r>
    </w:p>
    <w:p w:rsidR="00A75EA6" w:rsidRPr="00E81E5A" w:rsidRDefault="00A75EA6" w:rsidP="00A75EA6">
      <w:pPr>
        <w:pStyle w:val="Prrafodelista"/>
        <w:numPr>
          <w:ilvl w:val="0"/>
          <w:numId w:val="8"/>
        </w:numPr>
        <w:autoSpaceDE w:val="0"/>
        <w:autoSpaceDN w:val="0"/>
        <w:adjustRightInd w:val="0"/>
        <w:spacing w:after="0" w:line="240" w:lineRule="auto"/>
        <w:jc w:val="both"/>
        <w:rPr>
          <w:rFonts w:ascii="Times New Roman" w:hAnsi="Times New Roman" w:cs="Times New Roman"/>
        </w:rPr>
      </w:pPr>
      <w:r w:rsidRPr="00E81E5A">
        <w:rPr>
          <w:rFonts w:ascii="Times New Roman" w:hAnsi="Times New Roman" w:cs="Times New Roman"/>
        </w:rPr>
        <w:t xml:space="preserve">Subordinación correlativa: extensiones de la idea anterior, pudiendo </w:t>
      </w:r>
      <w:r w:rsidRPr="00E81E5A">
        <w:rPr>
          <w:rFonts w:ascii="Times New Roman" w:hAnsi="Times New Roman" w:cs="Times New Roman"/>
          <w:i/>
          <w:iCs/>
        </w:rPr>
        <w:t xml:space="preserve">enriquecer o modificar </w:t>
      </w:r>
      <w:r w:rsidRPr="00E81E5A">
        <w:rPr>
          <w:rFonts w:ascii="Times New Roman" w:hAnsi="Times New Roman" w:cs="Times New Roman"/>
        </w:rPr>
        <w:t>incluso los “atributos de criterio” que la definen</w:t>
      </w:r>
    </w:p>
    <w:p w:rsidR="00A75EA6" w:rsidRPr="00E81E5A" w:rsidRDefault="00A75EA6" w:rsidP="00A75EA6">
      <w:pPr>
        <w:autoSpaceDE w:val="0"/>
        <w:autoSpaceDN w:val="0"/>
        <w:adjustRightInd w:val="0"/>
        <w:spacing w:after="0" w:line="240" w:lineRule="auto"/>
        <w:jc w:val="both"/>
        <w:rPr>
          <w:rFonts w:ascii="Times New Roman" w:hAnsi="Times New Roman" w:cs="Times New Roman"/>
          <w:sz w:val="6"/>
        </w:rPr>
      </w:pPr>
    </w:p>
    <w:p w:rsidR="00A75EA6" w:rsidRDefault="00A75EA6" w:rsidP="00A75EA6">
      <w:pPr>
        <w:autoSpaceDE w:val="0"/>
        <w:autoSpaceDN w:val="0"/>
        <w:adjustRightInd w:val="0"/>
        <w:spacing w:after="0" w:line="240" w:lineRule="auto"/>
        <w:jc w:val="both"/>
        <w:rPr>
          <w:rFonts w:ascii="Times New Roman" w:hAnsi="Times New Roman" w:cs="Times New Roman"/>
        </w:rPr>
      </w:pPr>
      <w:r w:rsidRPr="00E81E5A">
        <w:rPr>
          <w:rFonts w:ascii="Times New Roman" w:hAnsi="Times New Roman" w:cs="Times New Roman"/>
        </w:rPr>
        <w:t xml:space="preserve">Esta forma de aprendizaje proposicional, se  caracteriza por un proceso de </w:t>
      </w:r>
      <w:r w:rsidRPr="00E81E5A">
        <w:rPr>
          <w:rFonts w:ascii="Times New Roman" w:hAnsi="Times New Roman" w:cs="Times New Roman"/>
          <w:i/>
          <w:iCs/>
        </w:rPr>
        <w:t>diferenciación progresiva</w:t>
      </w:r>
      <w:r w:rsidRPr="00E81E5A">
        <w:rPr>
          <w:rFonts w:ascii="Times New Roman" w:hAnsi="Times New Roman" w:cs="Times New Roman"/>
        </w:rPr>
        <w:t>, por el que la estructura cognitiva crece desde las ideas más generales a las más específicas.</w:t>
      </w:r>
    </w:p>
    <w:p w:rsidR="00A75EA6" w:rsidRPr="004C3C0F" w:rsidRDefault="00A75EA6" w:rsidP="00A75E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A75EA6" w:rsidRPr="00E81E5A" w:rsidRDefault="00A75EA6" w:rsidP="00A75EA6">
      <w:pPr>
        <w:pStyle w:val="Prrafodelista"/>
        <w:numPr>
          <w:ilvl w:val="0"/>
          <w:numId w:val="7"/>
        </w:numPr>
        <w:autoSpaceDE w:val="0"/>
        <w:autoSpaceDN w:val="0"/>
        <w:adjustRightInd w:val="0"/>
        <w:spacing w:after="0" w:line="240" w:lineRule="auto"/>
        <w:jc w:val="both"/>
        <w:rPr>
          <w:rFonts w:ascii="Times New Roman" w:hAnsi="Times New Roman" w:cs="Times New Roman"/>
          <w:b/>
          <w:i/>
          <w:iCs/>
        </w:rPr>
      </w:pPr>
      <w:r w:rsidRPr="00E81E5A">
        <w:rPr>
          <w:rFonts w:ascii="Times New Roman" w:hAnsi="Times New Roman" w:cs="Times New Roman"/>
          <w:b/>
          <w:i/>
          <w:iCs/>
        </w:rPr>
        <w:t>Procesos y estructur</w:t>
      </w:r>
      <w:r>
        <w:rPr>
          <w:rFonts w:ascii="Times New Roman" w:hAnsi="Times New Roman" w:cs="Times New Roman"/>
          <w:b/>
          <w:i/>
          <w:iCs/>
        </w:rPr>
        <w:t xml:space="preserve">as de conocimiento </w:t>
      </w:r>
      <w:proofErr w:type="spellStart"/>
      <w:r>
        <w:rPr>
          <w:rFonts w:ascii="Times New Roman" w:hAnsi="Times New Roman" w:cs="Times New Roman"/>
          <w:b/>
          <w:i/>
          <w:iCs/>
        </w:rPr>
        <w:t>supraordinado</w:t>
      </w:r>
      <w:proofErr w:type="spellEnd"/>
      <w:r>
        <w:rPr>
          <w:rFonts w:ascii="Times New Roman" w:hAnsi="Times New Roman" w:cs="Times New Roman"/>
          <w:b/>
          <w:i/>
          <w:iCs/>
        </w:rPr>
        <w:t>:</w:t>
      </w:r>
    </w:p>
    <w:p w:rsidR="00A75EA6" w:rsidRPr="00E81E5A" w:rsidRDefault="00A75EA6" w:rsidP="00A75EA6">
      <w:pPr>
        <w:autoSpaceDE w:val="0"/>
        <w:autoSpaceDN w:val="0"/>
        <w:adjustRightInd w:val="0"/>
        <w:spacing w:after="0" w:line="240" w:lineRule="auto"/>
        <w:jc w:val="both"/>
        <w:rPr>
          <w:rFonts w:ascii="Times New Roman" w:hAnsi="Times New Roman" w:cs="Times New Roman"/>
        </w:rPr>
      </w:pPr>
      <w:r w:rsidRPr="00E81E5A">
        <w:rPr>
          <w:rFonts w:ascii="Times New Roman" w:hAnsi="Times New Roman" w:cs="Times New Roman"/>
        </w:rPr>
        <w:t xml:space="preserve">Se produce cuando, entre varios conceptos o proposiciones, se captan por el individuo nuevas relaciones que permiten su integración en una idea más inclusiva. </w:t>
      </w:r>
      <w:proofErr w:type="spellStart"/>
      <w:r w:rsidRPr="00E81E5A">
        <w:rPr>
          <w:rFonts w:ascii="Times New Roman" w:hAnsi="Times New Roman" w:cs="Times New Roman"/>
        </w:rPr>
        <w:t>Ausubel</w:t>
      </w:r>
      <w:proofErr w:type="spellEnd"/>
      <w:r w:rsidRPr="00E81E5A">
        <w:rPr>
          <w:rFonts w:ascii="Times New Roman" w:hAnsi="Times New Roman" w:cs="Times New Roman"/>
        </w:rPr>
        <w:t xml:space="preserve"> llama a este proceso</w:t>
      </w:r>
      <w:r>
        <w:rPr>
          <w:rFonts w:ascii="Times New Roman" w:hAnsi="Times New Roman" w:cs="Times New Roman"/>
        </w:rPr>
        <w:t xml:space="preserve"> </w:t>
      </w:r>
      <w:r w:rsidRPr="00E81E5A">
        <w:rPr>
          <w:rFonts w:ascii="Times New Roman" w:hAnsi="Times New Roman" w:cs="Times New Roman"/>
          <w:i/>
          <w:iCs/>
        </w:rPr>
        <w:t xml:space="preserve">reconciliación integradora, </w:t>
      </w:r>
      <w:r w:rsidRPr="00E81E5A">
        <w:rPr>
          <w:rFonts w:ascii="Times New Roman" w:hAnsi="Times New Roman" w:cs="Times New Roman"/>
          <w:iCs/>
        </w:rPr>
        <w:t>y puede ocurrir de dos maneras:</w:t>
      </w:r>
    </w:p>
    <w:p w:rsidR="00A75EA6" w:rsidRPr="00E81E5A" w:rsidRDefault="00A75EA6" w:rsidP="00A75EA6">
      <w:pPr>
        <w:pStyle w:val="Prrafodelista"/>
        <w:numPr>
          <w:ilvl w:val="0"/>
          <w:numId w:val="9"/>
        </w:numPr>
        <w:autoSpaceDE w:val="0"/>
        <w:autoSpaceDN w:val="0"/>
        <w:adjustRightInd w:val="0"/>
        <w:spacing w:after="0" w:line="240" w:lineRule="auto"/>
        <w:jc w:val="both"/>
        <w:rPr>
          <w:rFonts w:ascii="Times New Roman" w:hAnsi="Times New Roman" w:cs="Times New Roman"/>
          <w:i/>
          <w:iCs/>
        </w:rPr>
      </w:pPr>
      <w:r w:rsidRPr="00E81E5A">
        <w:rPr>
          <w:rFonts w:ascii="Times New Roman" w:hAnsi="Times New Roman" w:cs="Times New Roman"/>
        </w:rPr>
        <w:t xml:space="preserve">Como resultado natural de la misma diferenciación progresiva: el individuo percibe vínculos que le permiten relacionar entre sí los conceptos. </w:t>
      </w:r>
    </w:p>
    <w:p w:rsidR="00A75EA6" w:rsidRPr="00E81E5A" w:rsidRDefault="00A75EA6" w:rsidP="00A75EA6">
      <w:pPr>
        <w:pStyle w:val="Prrafodelista"/>
        <w:numPr>
          <w:ilvl w:val="0"/>
          <w:numId w:val="9"/>
        </w:numPr>
        <w:autoSpaceDE w:val="0"/>
        <w:autoSpaceDN w:val="0"/>
        <w:adjustRightInd w:val="0"/>
        <w:spacing w:after="0" w:line="240" w:lineRule="auto"/>
        <w:jc w:val="both"/>
        <w:rPr>
          <w:rFonts w:ascii="Times New Roman" w:hAnsi="Times New Roman" w:cs="Times New Roman"/>
        </w:rPr>
      </w:pPr>
      <w:r w:rsidRPr="00E81E5A">
        <w:rPr>
          <w:rFonts w:ascii="Times New Roman" w:hAnsi="Times New Roman" w:cs="Times New Roman"/>
        </w:rPr>
        <w:lastRenderedPageBreak/>
        <w:t xml:space="preserve">Cuando en el material a estudio </w:t>
      </w:r>
      <w:r w:rsidRPr="00E81E5A">
        <w:rPr>
          <w:rFonts w:ascii="Times New Roman" w:hAnsi="Times New Roman" w:cs="Times New Roman"/>
          <w:i/>
          <w:iCs/>
        </w:rPr>
        <w:t xml:space="preserve">se añade algún elemento nuevo </w:t>
      </w:r>
      <w:r w:rsidRPr="00E81E5A">
        <w:rPr>
          <w:rFonts w:ascii="Times New Roman" w:hAnsi="Times New Roman" w:cs="Times New Roman"/>
        </w:rPr>
        <w:t xml:space="preserve">que hace aflorar la cadena de relaciones con los otros de la misma categoría, </w:t>
      </w:r>
    </w:p>
    <w:p w:rsidR="00A75EA6" w:rsidRPr="00E81E5A" w:rsidRDefault="00A75EA6" w:rsidP="00A75EA6">
      <w:pPr>
        <w:pStyle w:val="Prrafodelista"/>
        <w:autoSpaceDE w:val="0"/>
        <w:autoSpaceDN w:val="0"/>
        <w:adjustRightInd w:val="0"/>
        <w:spacing w:after="0" w:line="240" w:lineRule="auto"/>
        <w:jc w:val="both"/>
        <w:rPr>
          <w:rFonts w:ascii="Times New Roman" w:hAnsi="Times New Roman" w:cs="Times New Roman"/>
          <w:i/>
          <w:iCs/>
        </w:rPr>
      </w:pPr>
    </w:p>
    <w:p w:rsidR="00A75EA6" w:rsidRDefault="00A75EA6" w:rsidP="00A75EA6">
      <w:pPr>
        <w:pStyle w:val="Prrafodelista"/>
        <w:numPr>
          <w:ilvl w:val="0"/>
          <w:numId w:val="7"/>
        </w:numPr>
        <w:autoSpaceDE w:val="0"/>
        <w:autoSpaceDN w:val="0"/>
        <w:adjustRightInd w:val="0"/>
        <w:spacing w:after="0" w:line="240" w:lineRule="auto"/>
        <w:jc w:val="both"/>
        <w:rPr>
          <w:rFonts w:ascii="Times New Roman" w:hAnsi="Times New Roman" w:cs="Times New Roman"/>
          <w:b/>
          <w:i/>
          <w:iCs/>
        </w:rPr>
      </w:pPr>
      <w:r w:rsidRPr="00E81E5A">
        <w:rPr>
          <w:rFonts w:ascii="Times New Roman" w:hAnsi="Times New Roman" w:cs="Times New Roman"/>
          <w:b/>
          <w:i/>
          <w:iCs/>
        </w:rPr>
        <w:t>Procesos y estructuras de conocimiento coordinado:</w:t>
      </w:r>
    </w:p>
    <w:p w:rsidR="00A75EA6" w:rsidRPr="004C3C0F" w:rsidRDefault="00A75EA6" w:rsidP="00A75EA6">
      <w:pPr>
        <w:autoSpaceDE w:val="0"/>
        <w:autoSpaceDN w:val="0"/>
        <w:adjustRightInd w:val="0"/>
        <w:spacing w:after="0" w:line="240" w:lineRule="auto"/>
        <w:jc w:val="both"/>
        <w:rPr>
          <w:rFonts w:ascii="Times New Roman" w:hAnsi="Times New Roman" w:cs="Times New Roman"/>
        </w:rPr>
      </w:pPr>
      <w:r w:rsidRPr="007B104E">
        <w:rPr>
          <w:rFonts w:ascii="Times New Roman" w:hAnsi="Times New Roman" w:cs="Times New Roman"/>
        </w:rPr>
        <w:t xml:space="preserve">En este también se da la 'reconciliación integradora', y es complementario del aprendizaje subordinado. En él los conceptos o proposiciones antiguos y la nueva idea no guardan entre sí dependencia de subordinación o </w:t>
      </w:r>
      <w:proofErr w:type="spellStart"/>
      <w:r w:rsidRPr="007B104E">
        <w:rPr>
          <w:rFonts w:ascii="Times New Roman" w:hAnsi="Times New Roman" w:cs="Times New Roman"/>
        </w:rPr>
        <w:t>supraordinación</w:t>
      </w:r>
      <w:proofErr w:type="spellEnd"/>
      <w:r w:rsidRPr="007B104E">
        <w:rPr>
          <w:rFonts w:ascii="Times New Roman" w:hAnsi="Times New Roman" w:cs="Times New Roman"/>
        </w:rPr>
        <w:t xml:space="preserve"> porque tienen el mismo grado de </w:t>
      </w:r>
      <w:proofErr w:type="spellStart"/>
      <w:r w:rsidRPr="007B104E">
        <w:rPr>
          <w:rFonts w:ascii="Times New Roman" w:hAnsi="Times New Roman" w:cs="Times New Roman"/>
        </w:rPr>
        <w:t>inclusividad</w:t>
      </w:r>
      <w:proofErr w:type="spellEnd"/>
      <w:r w:rsidRPr="007B104E">
        <w:rPr>
          <w:rFonts w:ascii="Times New Roman" w:hAnsi="Times New Roman" w:cs="Times New Roman"/>
        </w:rPr>
        <w:t xml:space="preserve">, pero aparecen relaciones entre ellos que dan lugar, a modo de </w:t>
      </w:r>
      <w:r w:rsidRPr="007B104E">
        <w:rPr>
          <w:rFonts w:ascii="Times New Roman" w:hAnsi="Times New Roman" w:cs="Times New Roman"/>
          <w:i/>
          <w:iCs/>
        </w:rPr>
        <w:t xml:space="preserve">generalización </w:t>
      </w:r>
      <w:r w:rsidRPr="007B104E">
        <w:rPr>
          <w:rFonts w:ascii="Times New Roman" w:hAnsi="Times New Roman" w:cs="Times New Roman"/>
        </w:rPr>
        <w:t>de dichas relaciones, a otra organización conceptual con nuevo significado.</w:t>
      </w:r>
    </w:p>
    <w:p w:rsidR="00A75EA6" w:rsidRPr="004C3C0F" w:rsidRDefault="00A75EA6" w:rsidP="00A75EA6">
      <w:pPr>
        <w:autoSpaceDE w:val="0"/>
        <w:autoSpaceDN w:val="0"/>
        <w:adjustRightInd w:val="0"/>
        <w:spacing w:after="0" w:line="240" w:lineRule="auto"/>
        <w:jc w:val="both"/>
        <w:rPr>
          <w:rFonts w:ascii="Times New Roman" w:hAnsi="Times New Roman" w:cs="Times New Roman"/>
        </w:rPr>
      </w:pPr>
      <w:r w:rsidRPr="007B104E">
        <w:rPr>
          <w:rFonts w:ascii="Times New Roman" w:hAnsi="Times New Roman" w:cs="Times New Roman"/>
        </w:rPr>
        <w:t>En Física, se da al deducirse las leyes que establecen relaciones numéricas entre varias magnitudes.</w:t>
      </w:r>
    </w:p>
    <w:p w:rsidR="00A75EA6" w:rsidRDefault="00A75EA6" w:rsidP="00A75EA6">
      <w:pPr>
        <w:autoSpaceDE w:val="0"/>
        <w:autoSpaceDN w:val="0"/>
        <w:adjustRightInd w:val="0"/>
        <w:spacing w:after="0" w:line="240" w:lineRule="auto"/>
        <w:rPr>
          <w:rFonts w:ascii="Times New Roman" w:hAnsi="Times New Roman" w:cs="Times New Roman"/>
        </w:rPr>
      </w:pPr>
    </w:p>
    <w:p w:rsidR="00A75EA6" w:rsidRPr="007B104E" w:rsidRDefault="00A75EA6" w:rsidP="00A75EA6">
      <w:pPr>
        <w:pStyle w:val="Prrafodelista"/>
        <w:numPr>
          <w:ilvl w:val="0"/>
          <w:numId w:val="7"/>
        </w:numPr>
        <w:autoSpaceDE w:val="0"/>
        <w:autoSpaceDN w:val="0"/>
        <w:adjustRightInd w:val="0"/>
        <w:spacing w:after="0" w:line="240" w:lineRule="auto"/>
        <w:rPr>
          <w:rFonts w:ascii="Times New Roman" w:hAnsi="Times New Roman" w:cs="Times New Roman"/>
          <w:b/>
          <w:i/>
          <w:iCs/>
        </w:rPr>
      </w:pPr>
      <w:r w:rsidRPr="007B104E">
        <w:rPr>
          <w:rFonts w:ascii="Times New Roman" w:hAnsi="Times New Roman" w:cs="Times New Roman"/>
          <w:b/>
          <w:i/>
          <w:iCs/>
        </w:rPr>
        <w:t xml:space="preserve">Procesos de aprendizaje </w:t>
      </w:r>
      <w:proofErr w:type="spellStart"/>
      <w:r w:rsidRPr="007B104E">
        <w:rPr>
          <w:rFonts w:ascii="Times New Roman" w:hAnsi="Times New Roman" w:cs="Times New Roman"/>
          <w:b/>
          <w:i/>
          <w:iCs/>
        </w:rPr>
        <w:t>experiencial</w:t>
      </w:r>
      <w:proofErr w:type="spellEnd"/>
      <w:r w:rsidRPr="007B104E">
        <w:rPr>
          <w:rFonts w:ascii="Times New Roman" w:hAnsi="Times New Roman" w:cs="Times New Roman"/>
          <w:b/>
          <w:i/>
          <w:iCs/>
        </w:rPr>
        <w:t>:</w:t>
      </w:r>
    </w:p>
    <w:p w:rsidR="00A75EA6" w:rsidRPr="004C3C0F" w:rsidRDefault="00A75EA6" w:rsidP="00A75E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Se elabora a partir de los hechos o sucesos que enriquecen la información episódica. El acceso a este conocimiento puede facilitarse mediante dos estrategias:</w:t>
      </w:r>
      <w:r w:rsidRPr="007B104E">
        <w:rPr>
          <w:rFonts w:ascii="Times New Roman" w:hAnsi="Times New Roman" w:cs="Times New Roman"/>
          <w:highlight w:val="yellow"/>
        </w:rPr>
        <w:t xml:space="preserve"> </w:t>
      </w:r>
    </w:p>
    <w:p w:rsidR="00A75EA6" w:rsidRDefault="00A75EA6" w:rsidP="00A75EA6">
      <w:pPr>
        <w:pStyle w:val="Prrafodelista"/>
        <w:numPr>
          <w:ilvl w:val="0"/>
          <w:numId w:val="1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Propiciando la generalización a partir de un ejemplo aislado</w:t>
      </w:r>
    </w:p>
    <w:p w:rsidR="00A75EA6" w:rsidRPr="007B104E" w:rsidRDefault="00A75EA6" w:rsidP="00A75EA6">
      <w:pPr>
        <w:pStyle w:val="Prrafodelista"/>
        <w:numPr>
          <w:ilvl w:val="0"/>
          <w:numId w:val="10"/>
        </w:numPr>
        <w:autoSpaceDE w:val="0"/>
        <w:autoSpaceDN w:val="0"/>
        <w:adjustRightInd w:val="0"/>
        <w:spacing w:after="0" w:line="240" w:lineRule="auto"/>
        <w:jc w:val="both"/>
        <w:rPr>
          <w:rFonts w:ascii="Times New Roman" w:hAnsi="Times New Roman" w:cs="Times New Roman"/>
        </w:rPr>
      </w:pPr>
      <w:r w:rsidRPr="007B104E">
        <w:rPr>
          <w:rFonts w:ascii="Times New Roman" w:hAnsi="Times New Roman" w:cs="Times New Roman"/>
        </w:rPr>
        <w:t>Aumentando el número de ejemplos específicos relacionados con un concepto conocido</w:t>
      </w:r>
    </w:p>
    <w:p w:rsidR="00A75EA6" w:rsidRPr="00985BC5"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Pr="00985BC5" w:rsidRDefault="00A75EA6" w:rsidP="00A75EA6">
      <w:pPr>
        <w:autoSpaceDE w:val="0"/>
        <w:autoSpaceDN w:val="0"/>
        <w:adjustRightInd w:val="0"/>
        <w:spacing w:after="0" w:line="240" w:lineRule="auto"/>
        <w:jc w:val="both"/>
        <w:rPr>
          <w:rFonts w:ascii="Times New Roman" w:hAnsi="Times New Roman" w:cs="Times New Roman"/>
          <w:highlight w:val="yellow"/>
        </w:rPr>
      </w:pPr>
      <w:r>
        <w:rPr>
          <w:rFonts w:ascii="Times New Roman" w:hAnsi="Times New Roman" w:cs="Times New Roman"/>
        </w:rPr>
        <w:t>P</w:t>
      </w:r>
      <w:r w:rsidRPr="004C3C0F">
        <w:rPr>
          <w:rFonts w:ascii="Times New Roman" w:hAnsi="Times New Roman" w:cs="Times New Roman"/>
        </w:rPr>
        <w:t>ara la adquisición, organización y recuperación del nuevo</w:t>
      </w:r>
      <w:r>
        <w:rPr>
          <w:rFonts w:ascii="Times New Roman" w:hAnsi="Times New Roman" w:cs="Times New Roman"/>
        </w:rPr>
        <w:t xml:space="preserve"> </w:t>
      </w:r>
      <w:r w:rsidRPr="004C3C0F">
        <w:rPr>
          <w:rFonts w:ascii="Times New Roman" w:hAnsi="Times New Roman" w:cs="Times New Roman"/>
        </w:rPr>
        <w:t xml:space="preserve">conocimiento en un nivel de </w:t>
      </w:r>
      <w:r w:rsidRPr="00985BC5">
        <w:rPr>
          <w:rFonts w:ascii="Times New Roman" w:hAnsi="Times New Roman" w:cs="Times New Roman"/>
        </w:rPr>
        <w:t xml:space="preserve">aplicación es imprescindible que exista una relación de las nuevas ideas con la base de datos </w:t>
      </w:r>
      <w:proofErr w:type="spellStart"/>
      <w:r w:rsidRPr="00985BC5">
        <w:rPr>
          <w:rFonts w:ascii="Times New Roman" w:hAnsi="Times New Roman" w:cs="Times New Roman"/>
        </w:rPr>
        <w:t>experienciales</w:t>
      </w:r>
      <w:proofErr w:type="spellEnd"/>
      <w:r w:rsidRPr="00985BC5">
        <w:rPr>
          <w:rFonts w:ascii="Times New Roman" w:hAnsi="Times New Roman" w:cs="Times New Roman"/>
        </w:rPr>
        <w:t xml:space="preserve"> del alumno. La secuencia de aprendizaje </w:t>
      </w:r>
      <w:proofErr w:type="spellStart"/>
      <w:r w:rsidRPr="00985BC5">
        <w:rPr>
          <w:rFonts w:ascii="Times New Roman" w:hAnsi="Times New Roman" w:cs="Times New Roman"/>
        </w:rPr>
        <w:t>elaborativa</w:t>
      </w:r>
      <w:proofErr w:type="spellEnd"/>
      <w:r w:rsidRPr="00985BC5">
        <w:rPr>
          <w:rFonts w:ascii="Times New Roman" w:hAnsi="Times New Roman" w:cs="Times New Roman"/>
        </w:rPr>
        <w:t xml:space="preserve"> debe hacer converger varios vectores </w:t>
      </w:r>
      <w:proofErr w:type="spellStart"/>
      <w:r w:rsidRPr="00985BC5">
        <w:rPr>
          <w:rFonts w:ascii="Times New Roman" w:hAnsi="Times New Roman" w:cs="Times New Roman"/>
        </w:rPr>
        <w:t>elaborativos</w:t>
      </w:r>
      <w:proofErr w:type="spellEnd"/>
      <w:r w:rsidRPr="00985BC5">
        <w:rPr>
          <w:rFonts w:ascii="Times New Roman" w:hAnsi="Times New Roman" w:cs="Times New Roman"/>
        </w:rPr>
        <w:t>:</w:t>
      </w:r>
    </w:p>
    <w:p w:rsidR="00A75EA6" w:rsidRPr="00985BC5" w:rsidRDefault="00A75EA6" w:rsidP="00A75EA6">
      <w:pPr>
        <w:autoSpaceDE w:val="0"/>
        <w:autoSpaceDN w:val="0"/>
        <w:adjustRightInd w:val="0"/>
        <w:spacing w:after="0" w:line="240" w:lineRule="auto"/>
        <w:rPr>
          <w:rFonts w:ascii="Times New Roman" w:hAnsi="Times New Roman" w:cs="Times New Roman"/>
          <w:i/>
          <w:iCs/>
          <w:sz w:val="10"/>
        </w:rPr>
      </w:pPr>
    </w:p>
    <w:p w:rsidR="00A75EA6" w:rsidRPr="007B104E" w:rsidRDefault="00A75EA6" w:rsidP="00A75EA6">
      <w:pPr>
        <w:autoSpaceDE w:val="0"/>
        <w:autoSpaceDN w:val="0"/>
        <w:adjustRightInd w:val="0"/>
        <w:spacing w:after="0" w:line="240" w:lineRule="auto"/>
        <w:ind w:firstLine="708"/>
        <w:jc w:val="both"/>
        <w:rPr>
          <w:rFonts w:ascii="Times New Roman" w:hAnsi="Times New Roman" w:cs="Times New Roman"/>
          <w:i/>
          <w:iCs/>
          <w:u w:val="single"/>
        </w:rPr>
      </w:pPr>
      <w:r>
        <w:rPr>
          <w:rFonts w:ascii="Times New Roman" w:hAnsi="Times New Roman" w:cs="Times New Roman"/>
          <w:i/>
          <w:iCs/>
          <w:u w:val="single"/>
        </w:rPr>
        <w:t>1. De lo general a lo detallad, de lo simple a o complejo</w:t>
      </w:r>
    </w:p>
    <w:p w:rsidR="00A75EA6" w:rsidRPr="004C3C0F" w:rsidRDefault="00A75EA6" w:rsidP="00A75E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Es especialmente útil para el aprendizaje de </w:t>
      </w:r>
      <w:r w:rsidRPr="004C3C0F">
        <w:rPr>
          <w:rFonts w:ascii="Times New Roman" w:hAnsi="Times New Roman" w:cs="Times New Roman"/>
        </w:rPr>
        <w:t xml:space="preserve">conceptos y a procedimientos. Lo </w:t>
      </w:r>
      <w:r w:rsidRPr="004C3C0F">
        <w:rPr>
          <w:rFonts w:ascii="Times New Roman" w:hAnsi="Times New Roman" w:cs="Times New Roman"/>
          <w:i/>
          <w:iCs/>
        </w:rPr>
        <w:t xml:space="preserve">general </w:t>
      </w:r>
      <w:r w:rsidRPr="004C3C0F">
        <w:rPr>
          <w:rFonts w:ascii="Times New Roman" w:hAnsi="Times New Roman" w:cs="Times New Roman"/>
        </w:rPr>
        <w:t>es lo más</w:t>
      </w:r>
      <w:r>
        <w:rPr>
          <w:rFonts w:ascii="Times New Roman" w:hAnsi="Times New Roman" w:cs="Times New Roman"/>
        </w:rPr>
        <w:t xml:space="preserve"> </w:t>
      </w:r>
      <w:r w:rsidRPr="004C3C0F">
        <w:rPr>
          <w:rFonts w:ascii="Times New Roman" w:hAnsi="Times New Roman" w:cs="Times New Roman"/>
        </w:rPr>
        <w:t xml:space="preserve">amplio e inclusivo, mientras que lo </w:t>
      </w:r>
      <w:r w:rsidRPr="004C3C0F">
        <w:rPr>
          <w:rFonts w:ascii="Times New Roman" w:hAnsi="Times New Roman" w:cs="Times New Roman"/>
          <w:i/>
          <w:iCs/>
        </w:rPr>
        <w:t xml:space="preserve">detallado </w:t>
      </w:r>
      <w:r w:rsidRPr="004C3C0F">
        <w:rPr>
          <w:rFonts w:ascii="Times New Roman" w:hAnsi="Times New Roman" w:cs="Times New Roman"/>
        </w:rPr>
        <w:t>es menos amplio y corresponde a</w:t>
      </w:r>
      <w:r>
        <w:rPr>
          <w:rFonts w:ascii="Times New Roman" w:hAnsi="Times New Roman" w:cs="Times New Roman"/>
        </w:rPr>
        <w:t xml:space="preserve"> </w:t>
      </w:r>
      <w:r w:rsidRPr="004C3C0F">
        <w:rPr>
          <w:rFonts w:ascii="Times New Roman" w:hAnsi="Times New Roman" w:cs="Times New Roman"/>
        </w:rPr>
        <w:t xml:space="preserve">subdivisiones de lo general. </w:t>
      </w:r>
      <w:r>
        <w:rPr>
          <w:rFonts w:ascii="Times New Roman" w:hAnsi="Times New Roman" w:cs="Times New Roman"/>
        </w:rPr>
        <w:t xml:space="preserve">Igualmente lo </w:t>
      </w:r>
      <w:r w:rsidRPr="00985BC5">
        <w:rPr>
          <w:rFonts w:ascii="Times New Roman" w:hAnsi="Times New Roman" w:cs="Times New Roman"/>
          <w:i/>
          <w:iCs/>
        </w:rPr>
        <w:t xml:space="preserve"> </w:t>
      </w:r>
      <w:r w:rsidRPr="004C3C0F">
        <w:rPr>
          <w:rFonts w:ascii="Times New Roman" w:hAnsi="Times New Roman" w:cs="Times New Roman"/>
          <w:i/>
          <w:iCs/>
        </w:rPr>
        <w:t xml:space="preserve">complejo </w:t>
      </w:r>
      <w:r>
        <w:rPr>
          <w:rFonts w:ascii="Times New Roman" w:hAnsi="Times New Roman" w:cs="Times New Roman"/>
          <w:iCs/>
        </w:rPr>
        <w:t xml:space="preserve">se caracteriza por tener un gran </w:t>
      </w:r>
      <w:r w:rsidRPr="004C3C0F">
        <w:rPr>
          <w:rFonts w:ascii="Times New Roman" w:hAnsi="Times New Roman" w:cs="Times New Roman"/>
        </w:rPr>
        <w:t xml:space="preserve">número de </w:t>
      </w:r>
      <w:r>
        <w:rPr>
          <w:rFonts w:ascii="Times New Roman" w:hAnsi="Times New Roman" w:cs="Times New Roman"/>
        </w:rPr>
        <w:t>componentes.</w:t>
      </w:r>
    </w:p>
    <w:p w:rsidR="00A75EA6" w:rsidRPr="004C3C0F" w:rsidRDefault="00A75EA6" w:rsidP="00A75E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Las ventajas que se obtienen </w:t>
      </w:r>
      <w:r w:rsidRPr="004C3C0F">
        <w:rPr>
          <w:rFonts w:ascii="Times New Roman" w:hAnsi="Times New Roman" w:cs="Times New Roman"/>
        </w:rPr>
        <w:t>son las siguientes:</w:t>
      </w:r>
    </w:p>
    <w:p w:rsidR="00A75EA6" w:rsidRDefault="00A75EA6" w:rsidP="00A75EA6">
      <w:pPr>
        <w:pStyle w:val="Prrafodelista"/>
        <w:numPr>
          <w:ilvl w:val="0"/>
          <w:numId w:val="6"/>
        </w:numPr>
        <w:autoSpaceDE w:val="0"/>
        <w:autoSpaceDN w:val="0"/>
        <w:adjustRightInd w:val="0"/>
        <w:spacing w:after="0" w:line="240" w:lineRule="auto"/>
        <w:jc w:val="both"/>
        <w:rPr>
          <w:rFonts w:ascii="Times New Roman" w:hAnsi="Times New Roman" w:cs="Times New Roman"/>
        </w:rPr>
      </w:pPr>
      <w:r w:rsidRPr="00985BC5">
        <w:rPr>
          <w:rFonts w:ascii="Times New Roman" w:hAnsi="Times New Roman" w:cs="Times New Roman"/>
        </w:rPr>
        <w:t xml:space="preserve">La formación de estructuras cognitivas más sólidas: favorece </w:t>
      </w:r>
      <w:r>
        <w:rPr>
          <w:rFonts w:ascii="Times New Roman" w:hAnsi="Times New Roman" w:cs="Times New Roman"/>
        </w:rPr>
        <w:t xml:space="preserve">la asimilación y retención </w:t>
      </w:r>
      <w:r w:rsidRPr="00985BC5">
        <w:rPr>
          <w:rFonts w:ascii="Times New Roman" w:hAnsi="Times New Roman" w:cs="Times New Roman"/>
        </w:rPr>
        <w:t>a largo plazo</w:t>
      </w:r>
    </w:p>
    <w:p w:rsidR="00A75EA6" w:rsidRDefault="00A75EA6" w:rsidP="00A75EA6">
      <w:pPr>
        <w:pStyle w:val="Prrafodelista"/>
        <w:numPr>
          <w:ilvl w:val="0"/>
          <w:numId w:val="6"/>
        </w:numPr>
        <w:autoSpaceDE w:val="0"/>
        <w:autoSpaceDN w:val="0"/>
        <w:adjustRightInd w:val="0"/>
        <w:spacing w:after="0" w:line="240" w:lineRule="auto"/>
        <w:jc w:val="both"/>
        <w:rPr>
          <w:rFonts w:ascii="Times New Roman" w:hAnsi="Times New Roman" w:cs="Times New Roman"/>
        </w:rPr>
      </w:pPr>
      <w:r w:rsidRPr="00985BC5">
        <w:rPr>
          <w:rFonts w:ascii="Times New Roman" w:hAnsi="Times New Roman" w:cs="Times New Roman"/>
        </w:rPr>
        <w:t xml:space="preserve">La creación de contextos significativos donde se adquieren los contenidos </w:t>
      </w:r>
      <w:proofErr w:type="spellStart"/>
      <w:r w:rsidRPr="00985BC5">
        <w:rPr>
          <w:rFonts w:ascii="Times New Roman" w:hAnsi="Times New Roman" w:cs="Times New Roman"/>
        </w:rPr>
        <w:t>i</w:t>
      </w:r>
      <w:r>
        <w:rPr>
          <w:rFonts w:ascii="Times New Roman" w:hAnsi="Times New Roman" w:cs="Times New Roman"/>
        </w:rPr>
        <w:t>nstruccionales</w:t>
      </w:r>
      <w:proofErr w:type="spellEnd"/>
      <w:r>
        <w:rPr>
          <w:rFonts w:ascii="Times New Roman" w:hAnsi="Times New Roman" w:cs="Times New Roman"/>
        </w:rPr>
        <w:t>:</w:t>
      </w:r>
      <w:r w:rsidRPr="00985BC5">
        <w:rPr>
          <w:rFonts w:ascii="Times New Roman" w:hAnsi="Times New Roman" w:cs="Times New Roman"/>
        </w:rPr>
        <w:t xml:space="preserve"> mejora la motivación.</w:t>
      </w:r>
    </w:p>
    <w:p w:rsidR="00A75EA6" w:rsidRDefault="00A75EA6" w:rsidP="00A75EA6">
      <w:pPr>
        <w:pStyle w:val="Prrafodelista"/>
        <w:numPr>
          <w:ilvl w:val="0"/>
          <w:numId w:val="6"/>
        </w:numPr>
        <w:autoSpaceDE w:val="0"/>
        <w:autoSpaceDN w:val="0"/>
        <w:adjustRightInd w:val="0"/>
        <w:spacing w:after="0" w:line="240" w:lineRule="auto"/>
        <w:jc w:val="both"/>
        <w:rPr>
          <w:rFonts w:ascii="Times New Roman" w:hAnsi="Times New Roman" w:cs="Times New Roman"/>
        </w:rPr>
      </w:pPr>
      <w:r w:rsidRPr="00985BC5">
        <w:rPr>
          <w:rFonts w:ascii="Times New Roman" w:hAnsi="Times New Roman" w:cs="Times New Roman"/>
        </w:rPr>
        <w:t xml:space="preserve">La provisión al estudiante de un primer conocimiento general del contenido </w:t>
      </w:r>
      <w:proofErr w:type="spellStart"/>
      <w:r w:rsidRPr="00985BC5">
        <w:rPr>
          <w:rFonts w:ascii="Times New Roman" w:hAnsi="Times New Roman" w:cs="Times New Roman"/>
        </w:rPr>
        <w:t>instruccional</w:t>
      </w:r>
      <w:proofErr w:type="spellEnd"/>
      <w:r w:rsidRPr="00985BC5">
        <w:rPr>
          <w:rFonts w:ascii="Times New Roman" w:hAnsi="Times New Roman" w:cs="Times New Roman"/>
        </w:rPr>
        <w:t xml:space="preserve">: lo que le facilita cierto </w:t>
      </w:r>
      <w:r>
        <w:rPr>
          <w:rFonts w:ascii="Times New Roman" w:hAnsi="Times New Roman" w:cs="Times New Roman"/>
        </w:rPr>
        <w:t xml:space="preserve">control sobre la selección </w:t>
      </w:r>
      <w:r w:rsidRPr="00985BC5">
        <w:rPr>
          <w:rFonts w:ascii="Times New Roman" w:hAnsi="Times New Roman" w:cs="Times New Roman"/>
        </w:rPr>
        <w:t>del contenido.</w:t>
      </w:r>
    </w:p>
    <w:p w:rsidR="00A75EA6" w:rsidRPr="00985BC5" w:rsidRDefault="00A75EA6" w:rsidP="00A75EA6">
      <w:pPr>
        <w:pStyle w:val="Prrafodelista"/>
        <w:autoSpaceDE w:val="0"/>
        <w:autoSpaceDN w:val="0"/>
        <w:adjustRightInd w:val="0"/>
        <w:spacing w:after="0" w:line="240" w:lineRule="auto"/>
        <w:jc w:val="both"/>
        <w:rPr>
          <w:rFonts w:ascii="Times New Roman" w:hAnsi="Times New Roman" w:cs="Times New Roman"/>
          <w:sz w:val="10"/>
        </w:rPr>
      </w:pPr>
    </w:p>
    <w:p w:rsidR="00A75EA6" w:rsidRPr="007B104E" w:rsidRDefault="00A75EA6" w:rsidP="00A75EA6">
      <w:pPr>
        <w:autoSpaceDE w:val="0"/>
        <w:autoSpaceDN w:val="0"/>
        <w:adjustRightInd w:val="0"/>
        <w:spacing w:after="0" w:line="240" w:lineRule="auto"/>
        <w:ind w:firstLine="708"/>
        <w:jc w:val="both"/>
        <w:rPr>
          <w:rFonts w:ascii="Times New Roman" w:hAnsi="Times New Roman" w:cs="Times New Roman"/>
          <w:i/>
          <w:iCs/>
          <w:u w:val="single"/>
        </w:rPr>
      </w:pPr>
      <w:r>
        <w:rPr>
          <w:rFonts w:ascii="Times New Roman" w:hAnsi="Times New Roman" w:cs="Times New Roman"/>
          <w:i/>
          <w:iCs/>
          <w:u w:val="single"/>
        </w:rPr>
        <w:t>2. De lo concreto a lo abstracto</w:t>
      </w:r>
    </w:p>
    <w:p w:rsidR="00A75EA6" w:rsidRDefault="00A75EA6" w:rsidP="00A75EA6">
      <w:pPr>
        <w:autoSpaceDE w:val="0"/>
        <w:autoSpaceDN w:val="0"/>
        <w:adjustRightInd w:val="0"/>
        <w:spacing w:after="0" w:line="240" w:lineRule="auto"/>
        <w:jc w:val="both"/>
        <w:rPr>
          <w:rFonts w:ascii="Times New Roman" w:hAnsi="Times New Roman" w:cs="Times New Roman"/>
        </w:rPr>
      </w:pPr>
      <w:r w:rsidRPr="00E720E7">
        <w:rPr>
          <w:rFonts w:ascii="Times New Roman" w:hAnsi="Times New Roman" w:cs="Times New Roman"/>
        </w:rPr>
        <w:t xml:space="preserve">Lo que hace concreto un concepto, principio o procedimiento es el conocimiento </w:t>
      </w:r>
      <w:proofErr w:type="spellStart"/>
      <w:r w:rsidRPr="00E720E7">
        <w:rPr>
          <w:rFonts w:ascii="Times New Roman" w:hAnsi="Times New Roman" w:cs="Times New Roman"/>
        </w:rPr>
        <w:t>experiencial</w:t>
      </w:r>
      <w:proofErr w:type="spellEnd"/>
      <w:r w:rsidRPr="00E720E7">
        <w:rPr>
          <w:rFonts w:ascii="Times New Roman" w:hAnsi="Times New Roman" w:cs="Times New Roman"/>
        </w:rPr>
        <w:t xml:space="preserve"> de ejemplos específicos. La definición constituye el mayor grado de abstracción y no posee significado si no existe algún tipo de conocimiento </w:t>
      </w:r>
      <w:proofErr w:type="spellStart"/>
      <w:r w:rsidRPr="00E720E7">
        <w:rPr>
          <w:rFonts w:ascii="Times New Roman" w:hAnsi="Times New Roman" w:cs="Times New Roman"/>
        </w:rPr>
        <w:t>experiencial</w:t>
      </w:r>
      <w:proofErr w:type="spellEnd"/>
      <w:r w:rsidRPr="00E720E7">
        <w:rPr>
          <w:rFonts w:ascii="Times New Roman" w:hAnsi="Times New Roman" w:cs="Times New Roman"/>
        </w:rPr>
        <w:t xml:space="preserve"> al que sea aplicado. Por lo tanto, la secuencia </w:t>
      </w:r>
      <w:proofErr w:type="spellStart"/>
      <w:r w:rsidRPr="00E720E7">
        <w:rPr>
          <w:rFonts w:ascii="Times New Roman" w:hAnsi="Times New Roman" w:cs="Times New Roman"/>
        </w:rPr>
        <w:t>elaborativa</w:t>
      </w:r>
      <w:proofErr w:type="spellEnd"/>
      <w:r w:rsidRPr="00E720E7">
        <w:rPr>
          <w:rFonts w:ascii="Times New Roman" w:hAnsi="Times New Roman" w:cs="Times New Roman"/>
        </w:rPr>
        <w:t xml:space="preserve"> está basada en </w:t>
      </w:r>
      <w:r w:rsidRPr="00E720E7">
        <w:rPr>
          <w:rFonts w:ascii="Times New Roman" w:hAnsi="Times New Roman" w:cs="Times New Roman"/>
          <w:i/>
          <w:iCs/>
        </w:rPr>
        <w:t>epitomizar</w:t>
      </w:r>
      <w:r w:rsidRPr="00E720E7">
        <w:rPr>
          <w:rFonts w:ascii="Times New Roman" w:hAnsi="Times New Roman" w:cs="Times New Roman"/>
        </w:rPr>
        <w:t>, antes que en sintetizar o resumir.</w:t>
      </w:r>
      <w:r>
        <w:rPr>
          <w:rFonts w:ascii="Times New Roman" w:hAnsi="Times New Roman" w:cs="Times New Roman"/>
        </w:rPr>
        <w:t xml:space="preserve"> Pueden destacarse dos modalidades de tipo no verbal:</w:t>
      </w:r>
    </w:p>
    <w:p w:rsidR="00A75EA6" w:rsidRPr="00E720E7" w:rsidRDefault="00A75EA6" w:rsidP="00A75EA6">
      <w:pPr>
        <w:pStyle w:val="Prrafodelista"/>
        <w:numPr>
          <w:ilvl w:val="0"/>
          <w:numId w:val="11"/>
        </w:numPr>
        <w:autoSpaceDE w:val="0"/>
        <w:autoSpaceDN w:val="0"/>
        <w:adjustRightInd w:val="0"/>
        <w:spacing w:after="0" w:line="240" w:lineRule="auto"/>
        <w:rPr>
          <w:rFonts w:ascii="Times New Roman" w:hAnsi="Times New Roman" w:cs="Times New Roman"/>
        </w:rPr>
      </w:pPr>
      <w:r w:rsidRPr="00E720E7">
        <w:rPr>
          <w:rFonts w:ascii="Times New Roman" w:hAnsi="Times New Roman" w:cs="Times New Roman"/>
        </w:rPr>
        <w:t xml:space="preserve">Las </w:t>
      </w:r>
      <w:r w:rsidRPr="00E720E7">
        <w:rPr>
          <w:rFonts w:ascii="Times New Roman" w:hAnsi="Times New Roman" w:cs="Times New Roman"/>
          <w:i/>
          <w:iCs/>
        </w:rPr>
        <w:t xml:space="preserve">ejemplificaciones </w:t>
      </w:r>
      <w:r w:rsidRPr="00E720E7">
        <w:rPr>
          <w:rFonts w:ascii="Times New Roman" w:hAnsi="Times New Roman" w:cs="Times New Roman"/>
        </w:rPr>
        <w:t>(ejemplos, analogías y digresiones)</w:t>
      </w:r>
    </w:p>
    <w:p w:rsidR="00A75EA6" w:rsidRPr="00E720E7" w:rsidRDefault="00A75EA6" w:rsidP="00A75EA6">
      <w:pPr>
        <w:pStyle w:val="Prrafodelista"/>
        <w:numPr>
          <w:ilvl w:val="0"/>
          <w:numId w:val="11"/>
        </w:numPr>
        <w:autoSpaceDE w:val="0"/>
        <w:autoSpaceDN w:val="0"/>
        <w:adjustRightInd w:val="0"/>
        <w:spacing w:after="0" w:line="240" w:lineRule="auto"/>
        <w:rPr>
          <w:rFonts w:ascii="Times New Roman" w:hAnsi="Times New Roman" w:cs="Times New Roman"/>
        </w:rPr>
      </w:pPr>
      <w:r w:rsidRPr="00E720E7">
        <w:rPr>
          <w:rFonts w:ascii="Times New Roman" w:hAnsi="Times New Roman" w:cs="Times New Roman"/>
        </w:rPr>
        <w:t xml:space="preserve">Las </w:t>
      </w:r>
      <w:r w:rsidRPr="00E720E7">
        <w:rPr>
          <w:rFonts w:ascii="Times New Roman" w:hAnsi="Times New Roman" w:cs="Times New Roman"/>
          <w:i/>
          <w:iCs/>
        </w:rPr>
        <w:t xml:space="preserve">recapitulaciones </w:t>
      </w:r>
      <w:r w:rsidRPr="00E720E7">
        <w:rPr>
          <w:rFonts w:ascii="Times New Roman" w:hAnsi="Times New Roman" w:cs="Times New Roman"/>
        </w:rPr>
        <w:t>(el “resumen” y la “síntesis”)</w:t>
      </w:r>
    </w:p>
    <w:p w:rsidR="00A75EA6" w:rsidRDefault="00A75EA6" w:rsidP="00A75EA6">
      <w:pPr>
        <w:autoSpaceDE w:val="0"/>
        <w:autoSpaceDN w:val="0"/>
        <w:adjustRightInd w:val="0"/>
        <w:spacing w:after="0" w:line="240" w:lineRule="auto"/>
        <w:rPr>
          <w:rFonts w:ascii="Times New Roman" w:hAnsi="Times New Roman" w:cs="Times New Roman"/>
          <w:b/>
          <w:bCs/>
          <w:sz w:val="20"/>
          <w:szCs w:val="20"/>
        </w:rPr>
      </w:pPr>
    </w:p>
    <w:p w:rsidR="00A75EA6" w:rsidRDefault="00A75EA6" w:rsidP="00A75EA6">
      <w:pPr>
        <w:autoSpaceDE w:val="0"/>
        <w:autoSpaceDN w:val="0"/>
        <w:adjustRightInd w:val="0"/>
        <w:spacing w:after="0" w:line="240" w:lineRule="auto"/>
        <w:jc w:val="both"/>
        <w:rPr>
          <w:rFonts w:ascii="Times New Roman" w:hAnsi="Times New Roman" w:cs="Times New Roman"/>
        </w:rPr>
      </w:pPr>
      <w:proofErr w:type="spellStart"/>
      <w:r w:rsidRPr="002C7C49">
        <w:rPr>
          <w:rFonts w:ascii="Times New Roman" w:hAnsi="Times New Roman" w:cs="Times New Roman"/>
        </w:rPr>
        <w:t>Reigeluth</w:t>
      </w:r>
      <w:proofErr w:type="spellEnd"/>
      <w:r w:rsidRPr="002C7C49">
        <w:rPr>
          <w:rFonts w:ascii="Times New Roman" w:hAnsi="Times New Roman" w:cs="Times New Roman"/>
        </w:rPr>
        <w:t xml:space="preserve">, al igual que </w:t>
      </w:r>
      <w:proofErr w:type="spellStart"/>
      <w:r w:rsidRPr="002C7C49">
        <w:rPr>
          <w:rFonts w:ascii="Times New Roman" w:hAnsi="Times New Roman" w:cs="Times New Roman"/>
        </w:rPr>
        <w:t>Gagnè</w:t>
      </w:r>
      <w:proofErr w:type="spellEnd"/>
      <w:r w:rsidRPr="002C7C49">
        <w:rPr>
          <w:rFonts w:ascii="Times New Roman" w:hAnsi="Times New Roman" w:cs="Times New Roman"/>
        </w:rPr>
        <w:t xml:space="preserve">, confiere gran importancia a los “prerrequisitos” de los alumnos que posibilitarán que el aprendizaje sea efectivo. El profesor debe tratar de proporcionar o activar los </w:t>
      </w:r>
      <w:r w:rsidRPr="002C7C49">
        <w:rPr>
          <w:rFonts w:ascii="Times New Roman" w:hAnsi="Times New Roman" w:cs="Times New Roman"/>
          <w:i/>
          <w:iCs/>
        </w:rPr>
        <w:t xml:space="preserve">conocimientos previos </w:t>
      </w:r>
      <w:r w:rsidRPr="002C7C49">
        <w:rPr>
          <w:rFonts w:ascii="Times New Roman" w:hAnsi="Times New Roman" w:cs="Times New Roman"/>
          <w:iCs/>
        </w:rPr>
        <w:t>y</w:t>
      </w:r>
      <w:r w:rsidRPr="002C7C49">
        <w:rPr>
          <w:rFonts w:ascii="Times New Roman" w:hAnsi="Times New Roman" w:cs="Times New Roman"/>
        </w:rPr>
        <w:t xml:space="preserve"> las </w:t>
      </w:r>
      <w:r w:rsidRPr="002C7C49">
        <w:rPr>
          <w:rFonts w:ascii="Times New Roman" w:hAnsi="Times New Roman" w:cs="Times New Roman"/>
          <w:i/>
          <w:iCs/>
        </w:rPr>
        <w:t xml:space="preserve">estrategias </w:t>
      </w:r>
      <w:r w:rsidRPr="002C7C49">
        <w:rPr>
          <w:rFonts w:ascii="Times New Roman" w:hAnsi="Times New Roman" w:cs="Times New Roman"/>
        </w:rPr>
        <w:t xml:space="preserve">necesarias para que el alumno pueda asimilar el  contenido al que se enfrenta. Para </w:t>
      </w:r>
      <w:proofErr w:type="spellStart"/>
      <w:r w:rsidRPr="002C7C49">
        <w:rPr>
          <w:rFonts w:ascii="Times New Roman" w:hAnsi="Times New Roman" w:cs="Times New Roman"/>
        </w:rPr>
        <w:t>Reigeluth</w:t>
      </w:r>
      <w:proofErr w:type="spellEnd"/>
      <w:r w:rsidRPr="002C7C49">
        <w:rPr>
          <w:rFonts w:ascii="Times New Roman" w:hAnsi="Times New Roman" w:cs="Times New Roman"/>
        </w:rPr>
        <w:t xml:space="preserve"> cada uno de los contenidos organizadores da lugar a varios tipos de secuencias con una </w:t>
      </w:r>
      <w:r w:rsidRPr="002C7C49">
        <w:rPr>
          <w:rFonts w:ascii="Times New Roman" w:hAnsi="Times New Roman" w:cs="Times New Roman"/>
          <w:i/>
          <w:iCs/>
        </w:rPr>
        <w:t xml:space="preserve">estructura de contenido </w:t>
      </w:r>
      <w:r w:rsidRPr="002C7C49">
        <w:rPr>
          <w:rFonts w:ascii="Times New Roman" w:hAnsi="Times New Roman" w:cs="Times New Roman"/>
        </w:rPr>
        <w:t>específica:</w:t>
      </w:r>
    </w:p>
    <w:p w:rsidR="00A75EA6" w:rsidRPr="002C7C49"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Pr="002C7C49" w:rsidRDefault="00A75EA6" w:rsidP="00A75EA6">
      <w:pPr>
        <w:autoSpaceDE w:val="0"/>
        <w:autoSpaceDN w:val="0"/>
        <w:adjustRightInd w:val="0"/>
        <w:spacing w:after="0" w:line="240" w:lineRule="auto"/>
        <w:ind w:left="360"/>
        <w:jc w:val="both"/>
        <w:rPr>
          <w:rFonts w:ascii="Times New Roman" w:hAnsi="Times New Roman" w:cs="Times New Roman"/>
        </w:rPr>
      </w:pPr>
      <w:r w:rsidRPr="002C7C49">
        <w:rPr>
          <w:rFonts w:ascii="Times New Roman" w:hAnsi="Times New Roman" w:cs="Times New Roman"/>
          <w:b/>
        </w:rPr>
        <w:t>a)</w:t>
      </w:r>
      <w:r w:rsidRPr="002C7C49">
        <w:rPr>
          <w:rFonts w:ascii="Times New Roman" w:hAnsi="Times New Roman" w:cs="Times New Roman"/>
        </w:rPr>
        <w:t xml:space="preserve"> Contenido organizador de tipo procedimental: da lugar a una secuencia con dos posibles estructuras internas: </w:t>
      </w:r>
    </w:p>
    <w:p w:rsidR="00A75EA6" w:rsidRPr="002C7C49" w:rsidRDefault="00A75EA6" w:rsidP="00A75EA6">
      <w:pPr>
        <w:pStyle w:val="Prrafodelista"/>
        <w:numPr>
          <w:ilvl w:val="0"/>
          <w:numId w:val="12"/>
        </w:numPr>
        <w:autoSpaceDE w:val="0"/>
        <w:autoSpaceDN w:val="0"/>
        <w:adjustRightInd w:val="0"/>
        <w:spacing w:after="0" w:line="240" w:lineRule="auto"/>
        <w:jc w:val="both"/>
        <w:rPr>
          <w:rFonts w:ascii="Times New Roman" w:hAnsi="Times New Roman" w:cs="Times New Roman"/>
        </w:rPr>
      </w:pPr>
      <w:r w:rsidRPr="002C7C49">
        <w:rPr>
          <w:rFonts w:ascii="Times New Roman" w:hAnsi="Times New Roman" w:cs="Times New Roman"/>
        </w:rPr>
        <w:t>De “orden”: el paso de un estado a otro en la resolución del procedimiento es completamente mecánico</w:t>
      </w:r>
    </w:p>
    <w:p w:rsidR="00A75EA6" w:rsidRPr="002C7C49" w:rsidRDefault="00A75EA6" w:rsidP="00A75EA6">
      <w:pPr>
        <w:pStyle w:val="Prrafodelista"/>
        <w:numPr>
          <w:ilvl w:val="0"/>
          <w:numId w:val="12"/>
        </w:numPr>
        <w:autoSpaceDE w:val="0"/>
        <w:autoSpaceDN w:val="0"/>
        <w:adjustRightInd w:val="0"/>
        <w:spacing w:after="0" w:line="240" w:lineRule="auto"/>
        <w:jc w:val="both"/>
        <w:rPr>
          <w:rFonts w:ascii="Times New Roman" w:hAnsi="Times New Roman" w:cs="Times New Roman"/>
        </w:rPr>
      </w:pPr>
      <w:r w:rsidRPr="002C7C49">
        <w:rPr>
          <w:rFonts w:ascii="Times New Roman" w:hAnsi="Times New Roman" w:cs="Times New Roman"/>
        </w:rPr>
        <w:t>De “decisión”: proceso de toma de decisiones</w:t>
      </w:r>
    </w:p>
    <w:p w:rsidR="00A75EA6" w:rsidRPr="002C7C49"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Pr="002C7C49" w:rsidRDefault="00A75EA6" w:rsidP="00A75EA6">
      <w:pPr>
        <w:autoSpaceDE w:val="0"/>
        <w:autoSpaceDN w:val="0"/>
        <w:adjustRightInd w:val="0"/>
        <w:spacing w:after="0" w:line="240" w:lineRule="auto"/>
        <w:ind w:firstLine="360"/>
        <w:jc w:val="both"/>
        <w:rPr>
          <w:rFonts w:ascii="Times New Roman" w:hAnsi="Times New Roman" w:cs="Times New Roman"/>
        </w:rPr>
      </w:pPr>
      <w:r w:rsidRPr="002C7C49">
        <w:rPr>
          <w:rFonts w:ascii="Times New Roman" w:hAnsi="Times New Roman" w:cs="Times New Roman"/>
          <w:b/>
        </w:rPr>
        <w:t>b)</w:t>
      </w:r>
      <w:r w:rsidRPr="002C7C49">
        <w:rPr>
          <w:rFonts w:ascii="Times New Roman" w:hAnsi="Times New Roman" w:cs="Times New Roman"/>
        </w:rPr>
        <w:t xml:space="preserve"> Respecto a los principios nos podemos encontrar:</w:t>
      </w:r>
    </w:p>
    <w:p w:rsidR="00A75EA6" w:rsidRPr="002C7C49" w:rsidRDefault="00A75EA6" w:rsidP="00A75EA6">
      <w:pPr>
        <w:autoSpaceDE w:val="0"/>
        <w:autoSpaceDN w:val="0"/>
        <w:adjustRightInd w:val="0"/>
        <w:spacing w:after="0" w:line="240" w:lineRule="auto"/>
        <w:ind w:firstLine="360"/>
        <w:jc w:val="both"/>
        <w:rPr>
          <w:rFonts w:ascii="Times New Roman" w:hAnsi="Times New Roman" w:cs="Times New Roman"/>
        </w:rPr>
      </w:pPr>
      <w:r>
        <w:rPr>
          <w:rFonts w:ascii="Times New Roman" w:hAnsi="Times New Roman" w:cs="Times New Roman"/>
        </w:rPr>
        <w:lastRenderedPageBreak/>
        <w:t xml:space="preserve">- </w:t>
      </w:r>
      <w:r w:rsidRPr="002C7C49">
        <w:rPr>
          <w:rFonts w:ascii="Times New Roman" w:hAnsi="Times New Roman" w:cs="Times New Roman"/>
        </w:rPr>
        <w:t>Estructura “descriptiva”: del modelo teórico y causal</w:t>
      </w:r>
    </w:p>
    <w:p w:rsidR="00A75EA6" w:rsidRPr="00CF3AB6" w:rsidRDefault="00A75EA6" w:rsidP="00A75EA6">
      <w:pPr>
        <w:autoSpaceDE w:val="0"/>
        <w:autoSpaceDN w:val="0"/>
        <w:adjustRightInd w:val="0"/>
        <w:spacing w:after="0" w:line="240" w:lineRule="auto"/>
        <w:ind w:firstLine="360"/>
        <w:jc w:val="both"/>
        <w:rPr>
          <w:rFonts w:ascii="Times New Roman" w:hAnsi="Times New Roman" w:cs="Times New Roman"/>
        </w:rPr>
      </w:pPr>
      <w:r w:rsidRPr="002C7C49">
        <w:rPr>
          <w:rFonts w:ascii="Times New Roman" w:hAnsi="Times New Roman" w:cs="Times New Roman"/>
        </w:rPr>
        <w:t>- Estructura “prescriptiva”: propio de un procedimiento</w:t>
      </w:r>
    </w:p>
    <w:p w:rsidR="00A75EA6" w:rsidRPr="002C7C49"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Pr="002C7C49" w:rsidRDefault="00A75EA6" w:rsidP="00A75EA6">
      <w:pPr>
        <w:autoSpaceDE w:val="0"/>
        <w:autoSpaceDN w:val="0"/>
        <w:adjustRightInd w:val="0"/>
        <w:spacing w:after="0" w:line="240" w:lineRule="auto"/>
        <w:ind w:left="360"/>
        <w:jc w:val="both"/>
        <w:rPr>
          <w:rFonts w:ascii="Times New Roman" w:hAnsi="Times New Roman" w:cs="Times New Roman"/>
        </w:rPr>
      </w:pPr>
      <w:r w:rsidRPr="002C7C49">
        <w:rPr>
          <w:rFonts w:ascii="Times New Roman" w:hAnsi="Times New Roman" w:cs="Times New Roman"/>
          <w:b/>
        </w:rPr>
        <w:t>c)</w:t>
      </w:r>
      <w:r w:rsidRPr="002C7C49">
        <w:rPr>
          <w:rFonts w:ascii="Times New Roman" w:hAnsi="Times New Roman" w:cs="Times New Roman"/>
        </w:rPr>
        <w:t xml:space="preserve"> “Listado”: estructura subyacente en una enumeración de hechos. Dos tipos de estructuras</w:t>
      </w:r>
      <w:r>
        <w:rPr>
          <w:rFonts w:ascii="Times New Roman" w:hAnsi="Times New Roman" w:cs="Times New Roman"/>
        </w:rPr>
        <w:t xml:space="preserve"> </w:t>
      </w:r>
      <w:r w:rsidRPr="002C7C49">
        <w:rPr>
          <w:rFonts w:ascii="Times New Roman" w:hAnsi="Times New Roman" w:cs="Times New Roman"/>
        </w:rPr>
        <w:t xml:space="preserve">conceptuales: </w:t>
      </w:r>
    </w:p>
    <w:p w:rsidR="00A75EA6" w:rsidRPr="002C7C49" w:rsidRDefault="00A75EA6" w:rsidP="00A75EA6">
      <w:pPr>
        <w:pStyle w:val="Prrafodelista"/>
        <w:numPr>
          <w:ilvl w:val="0"/>
          <w:numId w:val="12"/>
        </w:numPr>
        <w:autoSpaceDE w:val="0"/>
        <w:autoSpaceDN w:val="0"/>
        <w:adjustRightInd w:val="0"/>
        <w:spacing w:after="0" w:line="240" w:lineRule="auto"/>
        <w:jc w:val="both"/>
        <w:rPr>
          <w:rFonts w:ascii="Times New Roman" w:hAnsi="Times New Roman" w:cs="Times New Roman"/>
        </w:rPr>
      </w:pPr>
      <w:r w:rsidRPr="002C7C49">
        <w:rPr>
          <w:rFonts w:ascii="Times New Roman" w:hAnsi="Times New Roman" w:cs="Times New Roman"/>
        </w:rPr>
        <w:t xml:space="preserve">“Taxonomía”: organización de los elementos que estructuran semánticamente un concepto </w:t>
      </w:r>
    </w:p>
    <w:p w:rsidR="00A75EA6" w:rsidRPr="002C7C49" w:rsidRDefault="00A75EA6" w:rsidP="00A75EA6">
      <w:pPr>
        <w:pStyle w:val="Prrafodelista"/>
        <w:numPr>
          <w:ilvl w:val="0"/>
          <w:numId w:val="12"/>
        </w:numPr>
        <w:autoSpaceDE w:val="0"/>
        <w:autoSpaceDN w:val="0"/>
        <w:adjustRightInd w:val="0"/>
        <w:spacing w:after="0" w:line="240" w:lineRule="auto"/>
        <w:jc w:val="both"/>
        <w:rPr>
          <w:rFonts w:ascii="Times New Roman" w:hAnsi="Times New Roman" w:cs="Times New Roman"/>
        </w:rPr>
      </w:pPr>
      <w:r w:rsidRPr="002C7C49">
        <w:rPr>
          <w:rFonts w:ascii="Times New Roman" w:hAnsi="Times New Roman" w:cs="Times New Roman"/>
        </w:rPr>
        <w:t xml:space="preserve">“Matriz”: comparación </w:t>
      </w:r>
      <w:r w:rsidRPr="002C7C49">
        <w:rPr>
          <w:rFonts w:ascii="Times New Roman" w:hAnsi="Times New Roman" w:cs="Times New Roman"/>
          <w:i/>
          <w:iCs/>
        </w:rPr>
        <w:t xml:space="preserve">transversal </w:t>
      </w:r>
      <w:r w:rsidRPr="002C7C49">
        <w:rPr>
          <w:rFonts w:ascii="Times New Roman" w:hAnsi="Times New Roman" w:cs="Times New Roman"/>
        </w:rPr>
        <w:t xml:space="preserve">entre conceptos </w:t>
      </w:r>
    </w:p>
    <w:p w:rsidR="00A75EA6" w:rsidRPr="002C7C49"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Default="00A75EA6" w:rsidP="00A75E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De este análisis se extrae la necesidad de tener en cuenta algo más que los conocimientos previos del alumno. Ello conduce a reconsiderar los </w:t>
      </w:r>
      <w:r w:rsidRPr="00CF3AB6">
        <w:rPr>
          <w:rFonts w:ascii="Times New Roman" w:hAnsi="Times New Roman" w:cs="Times New Roman"/>
          <w:i/>
          <w:iCs/>
        </w:rPr>
        <w:t>componente</w:t>
      </w:r>
      <w:r>
        <w:rPr>
          <w:rFonts w:ascii="Times New Roman" w:hAnsi="Times New Roman" w:cs="Times New Roman"/>
          <w:i/>
          <w:iCs/>
        </w:rPr>
        <w:t>s</w:t>
      </w:r>
      <w:r w:rsidRPr="00CF3AB6">
        <w:rPr>
          <w:rFonts w:ascii="Times New Roman" w:hAnsi="Times New Roman" w:cs="Times New Roman"/>
          <w:i/>
          <w:iCs/>
        </w:rPr>
        <w:t xml:space="preserve"> críticos </w:t>
      </w:r>
      <w:r w:rsidRPr="00CF3AB6">
        <w:rPr>
          <w:rFonts w:ascii="Times New Roman" w:hAnsi="Times New Roman" w:cs="Times New Roman"/>
        </w:rPr>
        <w:t xml:space="preserve">que, según </w:t>
      </w:r>
      <w:proofErr w:type="spellStart"/>
      <w:r w:rsidRPr="00CF3AB6">
        <w:rPr>
          <w:rFonts w:ascii="Times New Roman" w:hAnsi="Times New Roman" w:cs="Times New Roman"/>
        </w:rPr>
        <w:t>Reigeluth</w:t>
      </w:r>
      <w:proofErr w:type="spellEnd"/>
      <w:r w:rsidRPr="00CF3AB6">
        <w:rPr>
          <w:rFonts w:ascii="Times New Roman" w:hAnsi="Times New Roman" w:cs="Times New Roman"/>
        </w:rPr>
        <w:t>, el profesor debe enfatizar</w:t>
      </w:r>
      <w:r>
        <w:rPr>
          <w:rFonts w:ascii="Times New Roman" w:hAnsi="Times New Roman" w:cs="Times New Roman"/>
        </w:rPr>
        <w:t>:</w:t>
      </w:r>
    </w:p>
    <w:p w:rsidR="00A75EA6" w:rsidRPr="002C7C49"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Pr="00CF3AB6" w:rsidRDefault="00A75EA6" w:rsidP="00A75EA6">
      <w:pPr>
        <w:autoSpaceDE w:val="0"/>
        <w:autoSpaceDN w:val="0"/>
        <w:adjustRightInd w:val="0"/>
        <w:spacing w:after="0" w:line="240" w:lineRule="auto"/>
        <w:ind w:left="708"/>
        <w:jc w:val="both"/>
        <w:rPr>
          <w:rFonts w:ascii="Times New Roman" w:hAnsi="Times New Roman" w:cs="Times New Roman"/>
        </w:rPr>
      </w:pPr>
      <w:r w:rsidRPr="002C7C49">
        <w:rPr>
          <w:rFonts w:ascii="Times New Roman" w:hAnsi="Times New Roman" w:cs="Times New Roman"/>
          <w:b/>
        </w:rPr>
        <w:t>a)</w:t>
      </w:r>
      <w:r w:rsidRPr="00CF3AB6">
        <w:rPr>
          <w:rFonts w:ascii="Times New Roman" w:hAnsi="Times New Roman" w:cs="Times New Roman"/>
        </w:rPr>
        <w:t xml:space="preserve"> Si </w:t>
      </w:r>
      <w:r>
        <w:rPr>
          <w:rFonts w:ascii="Times New Roman" w:hAnsi="Times New Roman" w:cs="Times New Roman"/>
        </w:rPr>
        <w:t xml:space="preserve">el </w:t>
      </w:r>
      <w:r w:rsidRPr="00CF3AB6">
        <w:rPr>
          <w:rFonts w:ascii="Times New Roman" w:hAnsi="Times New Roman" w:cs="Times New Roman"/>
        </w:rPr>
        <w:t xml:space="preserve">eje </w:t>
      </w:r>
      <w:proofErr w:type="spellStart"/>
      <w:r w:rsidRPr="00CF3AB6">
        <w:rPr>
          <w:rFonts w:ascii="Times New Roman" w:hAnsi="Times New Roman" w:cs="Times New Roman"/>
        </w:rPr>
        <w:t>vertebrador</w:t>
      </w:r>
      <w:proofErr w:type="spellEnd"/>
      <w:r w:rsidRPr="00CF3AB6">
        <w:rPr>
          <w:rFonts w:ascii="Times New Roman" w:hAnsi="Times New Roman" w:cs="Times New Roman"/>
        </w:rPr>
        <w:t xml:space="preserve"> es </w:t>
      </w:r>
      <w:r w:rsidRPr="00CF3AB6">
        <w:rPr>
          <w:rFonts w:ascii="Times New Roman" w:hAnsi="Times New Roman" w:cs="Times New Roman"/>
          <w:i/>
          <w:iCs/>
        </w:rPr>
        <w:t>procedimental</w:t>
      </w:r>
      <w:r>
        <w:rPr>
          <w:rFonts w:ascii="Times New Roman" w:hAnsi="Times New Roman" w:cs="Times New Roman"/>
        </w:rPr>
        <w:t>, e</w:t>
      </w:r>
      <w:r w:rsidRPr="00CF3AB6">
        <w:rPr>
          <w:rFonts w:ascii="Times New Roman" w:hAnsi="Times New Roman" w:cs="Times New Roman"/>
        </w:rPr>
        <w:t xml:space="preserve">l profesor debería tratar de desglosar cada </w:t>
      </w:r>
      <w:r w:rsidRPr="00CF3AB6">
        <w:rPr>
          <w:rFonts w:ascii="Times New Roman" w:hAnsi="Times New Roman" w:cs="Times New Roman"/>
          <w:i/>
          <w:iCs/>
        </w:rPr>
        <w:t>operación</w:t>
      </w:r>
      <w:r>
        <w:rPr>
          <w:rFonts w:ascii="Times New Roman" w:hAnsi="Times New Roman" w:cs="Times New Roman"/>
          <w:i/>
          <w:iCs/>
        </w:rPr>
        <w:t xml:space="preserve"> </w:t>
      </w:r>
      <w:r w:rsidRPr="002C7C49">
        <w:rPr>
          <w:rFonts w:ascii="Times New Roman" w:hAnsi="Times New Roman" w:cs="Times New Roman"/>
          <w:i/>
        </w:rPr>
        <w:t>básica</w:t>
      </w:r>
      <w:r w:rsidRPr="00CF3AB6">
        <w:rPr>
          <w:rFonts w:ascii="Times New Roman" w:hAnsi="Times New Roman" w:cs="Times New Roman"/>
        </w:rPr>
        <w:t xml:space="preserve"> que el alumno debe dominar por separado. </w:t>
      </w:r>
    </w:p>
    <w:p w:rsidR="00A75EA6" w:rsidRPr="00CF3AB6" w:rsidRDefault="00A75EA6" w:rsidP="00A75EA6">
      <w:pPr>
        <w:autoSpaceDE w:val="0"/>
        <w:autoSpaceDN w:val="0"/>
        <w:adjustRightInd w:val="0"/>
        <w:spacing w:after="0" w:line="240" w:lineRule="auto"/>
        <w:ind w:left="708"/>
        <w:jc w:val="both"/>
        <w:rPr>
          <w:rFonts w:ascii="Times New Roman" w:hAnsi="Times New Roman" w:cs="Times New Roman"/>
        </w:rPr>
      </w:pPr>
      <w:r w:rsidRPr="002C7C49">
        <w:rPr>
          <w:rFonts w:ascii="Times New Roman" w:hAnsi="Times New Roman" w:cs="Times New Roman"/>
          <w:b/>
        </w:rPr>
        <w:t>b)</w:t>
      </w:r>
      <w:r w:rsidRPr="00CF3AB6">
        <w:rPr>
          <w:rFonts w:ascii="Times New Roman" w:hAnsi="Times New Roman" w:cs="Times New Roman"/>
        </w:rPr>
        <w:t xml:space="preserve"> Si lo constituyen </w:t>
      </w:r>
      <w:r w:rsidRPr="00CF3AB6">
        <w:rPr>
          <w:rFonts w:ascii="Times New Roman" w:hAnsi="Times New Roman" w:cs="Times New Roman"/>
          <w:i/>
          <w:iCs/>
        </w:rPr>
        <w:t>principios</w:t>
      </w:r>
      <w:r>
        <w:rPr>
          <w:rFonts w:ascii="Times New Roman" w:hAnsi="Times New Roman" w:cs="Times New Roman"/>
          <w:i/>
          <w:iCs/>
        </w:rPr>
        <w:t xml:space="preserve"> </w:t>
      </w:r>
      <w:r w:rsidRPr="00CF3AB6">
        <w:rPr>
          <w:rFonts w:ascii="Times New Roman" w:hAnsi="Times New Roman" w:cs="Times New Roman"/>
        </w:rPr>
        <w:t>el</w:t>
      </w:r>
      <w:r>
        <w:rPr>
          <w:rFonts w:ascii="Times New Roman" w:hAnsi="Times New Roman" w:cs="Times New Roman"/>
        </w:rPr>
        <w:t xml:space="preserve"> </w:t>
      </w:r>
      <w:r w:rsidRPr="00CF3AB6">
        <w:rPr>
          <w:rFonts w:ascii="Times New Roman" w:hAnsi="Times New Roman" w:cs="Times New Roman"/>
        </w:rPr>
        <w:t>profesor deberá esforzarse en explicitar las relaciones lógico-causales que</w:t>
      </w:r>
      <w:r>
        <w:rPr>
          <w:rFonts w:ascii="Times New Roman" w:hAnsi="Times New Roman" w:cs="Times New Roman"/>
        </w:rPr>
        <w:t xml:space="preserve"> </w:t>
      </w:r>
      <w:r w:rsidRPr="00CF3AB6">
        <w:rPr>
          <w:rFonts w:ascii="Times New Roman" w:hAnsi="Times New Roman" w:cs="Times New Roman"/>
        </w:rPr>
        <w:t>explican:</w:t>
      </w:r>
      <w:r>
        <w:rPr>
          <w:rFonts w:ascii="Times New Roman" w:hAnsi="Times New Roman" w:cs="Times New Roman"/>
        </w:rPr>
        <w:t xml:space="preserve"> </w:t>
      </w:r>
      <w:r w:rsidRPr="00CF3AB6">
        <w:rPr>
          <w:rFonts w:ascii="Times New Roman" w:hAnsi="Times New Roman" w:cs="Times New Roman"/>
        </w:rPr>
        <w:t>El cambio</w:t>
      </w:r>
      <w:r>
        <w:rPr>
          <w:rFonts w:ascii="Times New Roman" w:hAnsi="Times New Roman" w:cs="Times New Roman"/>
        </w:rPr>
        <w:t>,</w:t>
      </w:r>
      <w:r w:rsidRPr="00CF3AB6">
        <w:rPr>
          <w:rFonts w:ascii="Times New Roman" w:hAnsi="Times New Roman" w:cs="Times New Roman"/>
        </w:rPr>
        <w:t xml:space="preserve"> de las </w:t>
      </w:r>
      <w:r w:rsidRPr="00CF3AB6">
        <w:rPr>
          <w:rFonts w:ascii="Times New Roman" w:hAnsi="Times New Roman" w:cs="Times New Roman"/>
          <w:i/>
          <w:iCs/>
        </w:rPr>
        <w:t xml:space="preserve">causas </w:t>
      </w:r>
      <w:r w:rsidRPr="00CF3AB6">
        <w:rPr>
          <w:rFonts w:ascii="Times New Roman" w:hAnsi="Times New Roman" w:cs="Times New Roman"/>
        </w:rPr>
        <w:t>a sus</w:t>
      </w:r>
      <w:r>
        <w:rPr>
          <w:rFonts w:ascii="Times New Roman" w:hAnsi="Times New Roman" w:cs="Times New Roman"/>
        </w:rPr>
        <w:t xml:space="preserve"> </w:t>
      </w:r>
      <w:r w:rsidRPr="00CF3AB6">
        <w:rPr>
          <w:rFonts w:ascii="Times New Roman" w:hAnsi="Times New Roman" w:cs="Times New Roman"/>
          <w:i/>
          <w:iCs/>
        </w:rPr>
        <w:t>efectos</w:t>
      </w:r>
      <w:r>
        <w:rPr>
          <w:rFonts w:ascii="Times New Roman" w:hAnsi="Times New Roman" w:cs="Times New Roman"/>
          <w:i/>
          <w:iCs/>
        </w:rPr>
        <w:t xml:space="preserve">, </w:t>
      </w:r>
      <w:r w:rsidRPr="00CF3AB6">
        <w:rPr>
          <w:rFonts w:ascii="Times New Roman" w:hAnsi="Times New Roman" w:cs="Times New Roman"/>
        </w:rPr>
        <w:t>o bien,</w:t>
      </w:r>
      <w:r>
        <w:rPr>
          <w:rFonts w:ascii="Times New Roman" w:hAnsi="Times New Roman" w:cs="Times New Roman"/>
        </w:rPr>
        <w:t xml:space="preserve"> l</w:t>
      </w:r>
      <w:r w:rsidRPr="00CF3AB6">
        <w:rPr>
          <w:rFonts w:ascii="Times New Roman" w:hAnsi="Times New Roman" w:cs="Times New Roman"/>
        </w:rPr>
        <w:t xml:space="preserve">a argumentación desde unas </w:t>
      </w:r>
      <w:r w:rsidRPr="00CF3AB6">
        <w:rPr>
          <w:rFonts w:ascii="Times New Roman" w:hAnsi="Times New Roman" w:cs="Times New Roman"/>
          <w:i/>
          <w:iCs/>
        </w:rPr>
        <w:t xml:space="preserve">premisas </w:t>
      </w:r>
      <w:r>
        <w:rPr>
          <w:rFonts w:ascii="Times New Roman" w:hAnsi="Times New Roman" w:cs="Times New Roman"/>
        </w:rPr>
        <w:t>fundamentales</w:t>
      </w:r>
      <w:r w:rsidRPr="00CF3AB6">
        <w:rPr>
          <w:rFonts w:ascii="Times New Roman" w:hAnsi="Times New Roman" w:cs="Times New Roman"/>
        </w:rPr>
        <w:t xml:space="preserve"> a las </w:t>
      </w:r>
      <w:r w:rsidRPr="00CF3AB6">
        <w:rPr>
          <w:rFonts w:ascii="Times New Roman" w:hAnsi="Times New Roman" w:cs="Times New Roman"/>
          <w:i/>
          <w:iCs/>
        </w:rPr>
        <w:t xml:space="preserve">deducciones </w:t>
      </w:r>
      <w:r>
        <w:rPr>
          <w:rFonts w:ascii="Times New Roman" w:hAnsi="Times New Roman" w:cs="Times New Roman"/>
        </w:rPr>
        <w:t>que conforman esa Teoría.</w:t>
      </w:r>
    </w:p>
    <w:p w:rsidR="00A75EA6" w:rsidRPr="00CF3AB6" w:rsidRDefault="00A75EA6" w:rsidP="00A75EA6">
      <w:pPr>
        <w:autoSpaceDE w:val="0"/>
        <w:autoSpaceDN w:val="0"/>
        <w:adjustRightInd w:val="0"/>
        <w:spacing w:after="0" w:line="240" w:lineRule="auto"/>
        <w:ind w:left="708"/>
        <w:jc w:val="both"/>
        <w:rPr>
          <w:rFonts w:ascii="Times New Roman" w:hAnsi="Times New Roman" w:cs="Times New Roman"/>
        </w:rPr>
      </w:pPr>
      <w:r w:rsidRPr="002C7C49">
        <w:rPr>
          <w:rFonts w:ascii="Times New Roman" w:hAnsi="Times New Roman" w:cs="Times New Roman"/>
          <w:b/>
        </w:rPr>
        <w:t>c)</w:t>
      </w:r>
      <w:r w:rsidRPr="00CF3AB6">
        <w:rPr>
          <w:rFonts w:ascii="Times New Roman" w:hAnsi="Times New Roman" w:cs="Times New Roman"/>
        </w:rPr>
        <w:t xml:space="preserve"> Si </w:t>
      </w:r>
      <w:r>
        <w:rPr>
          <w:rFonts w:ascii="Times New Roman" w:hAnsi="Times New Roman" w:cs="Times New Roman"/>
        </w:rPr>
        <w:t>es</w:t>
      </w:r>
      <w:r w:rsidRPr="00CF3AB6">
        <w:rPr>
          <w:rFonts w:ascii="Times New Roman" w:hAnsi="Times New Roman" w:cs="Times New Roman"/>
        </w:rPr>
        <w:t xml:space="preserve"> un contenido </w:t>
      </w:r>
      <w:r w:rsidRPr="00CF3AB6">
        <w:rPr>
          <w:rFonts w:ascii="Times New Roman" w:hAnsi="Times New Roman" w:cs="Times New Roman"/>
          <w:i/>
          <w:iCs/>
        </w:rPr>
        <w:t>conceptual</w:t>
      </w:r>
      <w:r w:rsidRPr="00CF3AB6">
        <w:rPr>
          <w:rFonts w:ascii="Times New Roman" w:hAnsi="Times New Roman" w:cs="Times New Roman"/>
        </w:rPr>
        <w:t>, los componentes</w:t>
      </w:r>
      <w:r>
        <w:rPr>
          <w:rFonts w:ascii="Times New Roman" w:hAnsi="Times New Roman" w:cs="Times New Roman"/>
        </w:rPr>
        <w:t xml:space="preserve"> </w:t>
      </w:r>
      <w:r w:rsidRPr="00CF3AB6">
        <w:rPr>
          <w:rFonts w:ascii="Times New Roman" w:hAnsi="Times New Roman" w:cs="Times New Roman"/>
        </w:rPr>
        <w:t xml:space="preserve">críticos en este caso serían sus </w:t>
      </w:r>
      <w:r w:rsidRPr="00CF3AB6">
        <w:rPr>
          <w:rFonts w:ascii="Times New Roman" w:hAnsi="Times New Roman" w:cs="Times New Roman"/>
          <w:i/>
          <w:iCs/>
        </w:rPr>
        <w:t xml:space="preserve">atributos </w:t>
      </w:r>
      <w:r>
        <w:rPr>
          <w:rFonts w:ascii="Times New Roman" w:hAnsi="Times New Roman" w:cs="Times New Roman"/>
        </w:rPr>
        <w:t xml:space="preserve">esenciales, </w:t>
      </w:r>
      <w:r w:rsidRPr="00CF3AB6">
        <w:rPr>
          <w:rFonts w:ascii="Times New Roman" w:hAnsi="Times New Roman" w:cs="Times New Roman"/>
        </w:rPr>
        <w:t xml:space="preserve">los </w:t>
      </w:r>
      <w:r w:rsidRPr="00CF3AB6">
        <w:rPr>
          <w:rFonts w:ascii="Times New Roman" w:hAnsi="Times New Roman" w:cs="Times New Roman"/>
          <w:i/>
          <w:iCs/>
        </w:rPr>
        <w:t>elementos funcionales</w:t>
      </w:r>
      <w:r>
        <w:rPr>
          <w:rFonts w:ascii="Times New Roman" w:hAnsi="Times New Roman" w:cs="Times New Roman"/>
          <w:i/>
          <w:iCs/>
        </w:rPr>
        <w:t xml:space="preserve"> </w:t>
      </w:r>
      <w:r w:rsidRPr="00CF3AB6">
        <w:rPr>
          <w:rFonts w:ascii="Times New Roman" w:hAnsi="Times New Roman" w:cs="Times New Roman"/>
        </w:rPr>
        <w:t xml:space="preserve">o en su caso las </w:t>
      </w:r>
      <w:r w:rsidRPr="00CF3AB6">
        <w:rPr>
          <w:rFonts w:ascii="Times New Roman" w:hAnsi="Times New Roman" w:cs="Times New Roman"/>
          <w:i/>
          <w:iCs/>
        </w:rPr>
        <w:t xml:space="preserve">partes </w:t>
      </w:r>
      <w:r w:rsidRPr="00CF3AB6">
        <w:rPr>
          <w:rFonts w:ascii="Times New Roman" w:hAnsi="Times New Roman" w:cs="Times New Roman"/>
        </w:rPr>
        <w:t>conectados</w:t>
      </w:r>
      <w:r>
        <w:rPr>
          <w:rFonts w:ascii="Times New Roman" w:hAnsi="Times New Roman" w:cs="Times New Roman"/>
        </w:rPr>
        <w:t xml:space="preserve"> </w:t>
      </w:r>
      <w:r w:rsidRPr="00CF3AB6">
        <w:rPr>
          <w:rFonts w:ascii="Times New Roman" w:hAnsi="Times New Roman" w:cs="Times New Roman"/>
        </w:rPr>
        <w:t>por relaciones semánticas de pertenencia a cada uno de esos conceptos</w:t>
      </w:r>
      <w:r>
        <w:rPr>
          <w:rFonts w:ascii="Times New Roman" w:hAnsi="Times New Roman" w:cs="Times New Roman"/>
        </w:rPr>
        <w:t xml:space="preserve"> </w:t>
      </w:r>
      <w:r w:rsidRPr="00CF3AB6">
        <w:rPr>
          <w:rFonts w:ascii="Times New Roman" w:hAnsi="Times New Roman" w:cs="Times New Roman"/>
        </w:rPr>
        <w:t>generales</w:t>
      </w:r>
      <w:r>
        <w:rPr>
          <w:rFonts w:ascii="Times New Roman" w:hAnsi="Times New Roman" w:cs="Times New Roman"/>
        </w:rPr>
        <w:t>.</w:t>
      </w:r>
      <w:r w:rsidRPr="00CF3AB6">
        <w:rPr>
          <w:rFonts w:ascii="Times New Roman" w:hAnsi="Times New Roman" w:cs="Times New Roman"/>
        </w:rPr>
        <w:t xml:space="preserve"> </w:t>
      </w:r>
    </w:p>
    <w:p w:rsidR="00A75EA6" w:rsidRDefault="00A75EA6" w:rsidP="00A75EA6">
      <w:pPr>
        <w:autoSpaceDE w:val="0"/>
        <w:autoSpaceDN w:val="0"/>
        <w:adjustRightInd w:val="0"/>
        <w:spacing w:after="0" w:line="240" w:lineRule="auto"/>
        <w:jc w:val="both"/>
        <w:rPr>
          <w:rFonts w:ascii="Times New Roman" w:hAnsi="Times New Roman" w:cs="Times New Roman"/>
        </w:rPr>
      </w:pPr>
    </w:p>
    <w:p w:rsidR="00A75EA6" w:rsidRPr="006D301D" w:rsidRDefault="00A75EA6" w:rsidP="00A75EA6">
      <w:p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 xml:space="preserve">La teoría de la elaboración ofrece un sólido marco teórico para el diseño de secuencias </w:t>
      </w:r>
      <w:proofErr w:type="spellStart"/>
      <w:r w:rsidRPr="006D301D">
        <w:rPr>
          <w:rFonts w:ascii="Times New Roman" w:hAnsi="Times New Roman" w:cs="Times New Roman"/>
        </w:rPr>
        <w:t>instruccionales</w:t>
      </w:r>
      <w:proofErr w:type="spellEnd"/>
      <w:r w:rsidRPr="006D301D">
        <w:rPr>
          <w:rFonts w:ascii="Times New Roman" w:hAnsi="Times New Roman" w:cs="Times New Roman"/>
        </w:rPr>
        <w:t xml:space="preserve"> en la Educación Secundaria. Sin embargo debe complementarse con un estudio  de su aplicación a la idiosincrasia de cada área de conocimiento. </w:t>
      </w:r>
    </w:p>
    <w:p w:rsidR="00A75EA6" w:rsidRPr="006D301D" w:rsidRDefault="00A75EA6" w:rsidP="00A75EA6">
      <w:p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 xml:space="preserve">La propuesta de modificación que se presenta aquí se centra en la importancia de considerar los </w:t>
      </w:r>
      <w:r w:rsidRPr="006D301D">
        <w:rPr>
          <w:rFonts w:ascii="Times New Roman" w:hAnsi="Times New Roman" w:cs="Times New Roman"/>
          <w:i/>
          <w:iCs/>
        </w:rPr>
        <w:t xml:space="preserve">fenómenos físicos como contenidos organizadores </w:t>
      </w:r>
      <w:r w:rsidRPr="006D301D">
        <w:rPr>
          <w:rFonts w:ascii="Times New Roman" w:hAnsi="Times New Roman" w:cs="Times New Roman"/>
        </w:rPr>
        <w:t xml:space="preserve">para la enseñanza de la Física. Defienden que para conseguir un mejor aprendizaje, las secuencias </w:t>
      </w:r>
      <w:proofErr w:type="spellStart"/>
      <w:r w:rsidRPr="006D301D">
        <w:rPr>
          <w:rFonts w:ascii="Times New Roman" w:hAnsi="Times New Roman" w:cs="Times New Roman"/>
        </w:rPr>
        <w:t>instruccionales</w:t>
      </w:r>
      <w:proofErr w:type="spellEnd"/>
      <w:r w:rsidRPr="006D301D">
        <w:rPr>
          <w:rFonts w:ascii="Times New Roman" w:hAnsi="Times New Roman" w:cs="Times New Roman"/>
        </w:rPr>
        <w:t xml:space="preserve"> en la Física </w:t>
      </w:r>
      <w:r w:rsidRPr="006D301D">
        <w:rPr>
          <w:rFonts w:ascii="Times New Roman" w:hAnsi="Times New Roman" w:cs="Times New Roman"/>
          <w:i/>
          <w:iCs/>
        </w:rPr>
        <w:t>deben v</w:t>
      </w:r>
      <w:r w:rsidRPr="006D301D">
        <w:rPr>
          <w:rFonts w:ascii="Times New Roman" w:hAnsi="Times New Roman" w:cs="Times New Roman"/>
          <w:i/>
        </w:rPr>
        <w:t xml:space="preserve">ertebrarse </w:t>
      </w:r>
      <w:r w:rsidRPr="006D301D">
        <w:rPr>
          <w:rFonts w:ascii="Times New Roman" w:hAnsi="Times New Roman" w:cs="Times New Roman"/>
        </w:rPr>
        <w:t>en torno a la jerarquización de los fenómenos físicos. Esta afirmación se fundamenta teóricamente en tres razones:</w:t>
      </w:r>
    </w:p>
    <w:p w:rsidR="00A75EA6" w:rsidRPr="006D301D" w:rsidRDefault="00A75EA6" w:rsidP="00A75EA6">
      <w:pPr>
        <w:pStyle w:val="Prrafodelista"/>
        <w:numPr>
          <w:ilvl w:val="0"/>
          <w:numId w:val="12"/>
        </w:num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 xml:space="preserve">Justificación </w:t>
      </w:r>
      <w:r w:rsidRPr="006D301D">
        <w:rPr>
          <w:rFonts w:ascii="Times New Roman" w:hAnsi="Times New Roman" w:cs="Times New Roman"/>
          <w:i/>
          <w:iCs/>
        </w:rPr>
        <w:t>epistemológica:</w:t>
      </w:r>
      <w:r w:rsidRPr="006D301D">
        <w:rPr>
          <w:rFonts w:ascii="Times New Roman" w:hAnsi="Times New Roman" w:cs="Times New Roman"/>
        </w:rPr>
        <w:t xml:space="preserve"> la observación de la realidad es el punto de partida fundamental de las teorías científicas. </w:t>
      </w:r>
    </w:p>
    <w:p w:rsidR="00A75EA6" w:rsidRPr="006D301D" w:rsidRDefault="00A75EA6" w:rsidP="00A75EA6">
      <w:pPr>
        <w:pStyle w:val="Prrafodelista"/>
        <w:numPr>
          <w:ilvl w:val="0"/>
          <w:numId w:val="12"/>
        </w:num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 xml:space="preserve">Justificación </w:t>
      </w:r>
      <w:r w:rsidRPr="006D301D">
        <w:rPr>
          <w:rFonts w:ascii="Times New Roman" w:hAnsi="Times New Roman" w:cs="Times New Roman"/>
          <w:i/>
          <w:iCs/>
        </w:rPr>
        <w:t xml:space="preserve">psicológica: </w:t>
      </w:r>
      <w:r w:rsidRPr="006D301D">
        <w:rPr>
          <w:rFonts w:ascii="Times New Roman" w:hAnsi="Times New Roman" w:cs="Times New Roman"/>
        </w:rPr>
        <w:t xml:space="preserve">necesidad del alumno de obtener explicaciones causales en el aprendizaje de la Física. </w:t>
      </w:r>
    </w:p>
    <w:p w:rsidR="00A75EA6" w:rsidRPr="006D301D" w:rsidRDefault="00A75EA6" w:rsidP="00A75EA6">
      <w:pPr>
        <w:pStyle w:val="Prrafodelista"/>
        <w:numPr>
          <w:ilvl w:val="0"/>
          <w:numId w:val="12"/>
        </w:num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 xml:space="preserve">Justificación </w:t>
      </w:r>
      <w:r w:rsidRPr="006D301D">
        <w:rPr>
          <w:rFonts w:ascii="Times New Roman" w:hAnsi="Times New Roman" w:cs="Times New Roman"/>
          <w:i/>
          <w:iCs/>
        </w:rPr>
        <w:t>pedagógica</w:t>
      </w:r>
      <w:r w:rsidRPr="006D301D">
        <w:rPr>
          <w:rFonts w:ascii="Times New Roman" w:hAnsi="Times New Roman" w:cs="Times New Roman"/>
        </w:rPr>
        <w:t xml:space="preserve">: este cambio favorece la utilización de diversas estrategias de aprendizaje </w:t>
      </w:r>
      <w:proofErr w:type="spellStart"/>
      <w:r w:rsidRPr="006D301D">
        <w:rPr>
          <w:rFonts w:ascii="Times New Roman" w:hAnsi="Times New Roman" w:cs="Times New Roman"/>
        </w:rPr>
        <w:t>experiencial</w:t>
      </w:r>
      <w:proofErr w:type="spellEnd"/>
      <w:r w:rsidRPr="006D301D">
        <w:rPr>
          <w:rFonts w:ascii="Times New Roman" w:hAnsi="Times New Roman" w:cs="Times New Roman"/>
        </w:rPr>
        <w:t xml:space="preserve"> y por descubrimiento. </w:t>
      </w:r>
    </w:p>
    <w:p w:rsidR="00A75EA6" w:rsidRPr="006D301D" w:rsidRDefault="00A75EA6" w:rsidP="00A75EA6">
      <w:pPr>
        <w:autoSpaceDE w:val="0"/>
        <w:autoSpaceDN w:val="0"/>
        <w:adjustRightInd w:val="0"/>
        <w:spacing w:after="0" w:line="240" w:lineRule="auto"/>
        <w:rPr>
          <w:rFonts w:ascii="Times New Roman" w:hAnsi="Times New Roman" w:cs="Times New Roman"/>
        </w:rPr>
      </w:pPr>
    </w:p>
    <w:p w:rsidR="00A75EA6" w:rsidRPr="006D301D" w:rsidRDefault="00A75EA6" w:rsidP="00A75EA6">
      <w:p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Sobre los presupuestos, se pueden plantear una serie de conclusiones con una doble pretensión, teórica y práctica. Desde el punto de vista teórico, debemos entonces considerar tres aspectos fundamentales en la aplicación de la teoría de la elaboración a la enseñanza de la Física:</w:t>
      </w:r>
    </w:p>
    <w:p w:rsidR="00A75EA6" w:rsidRPr="006D301D" w:rsidRDefault="00A75EA6" w:rsidP="00A75EA6">
      <w:pPr>
        <w:pStyle w:val="Prrafodelista"/>
        <w:numPr>
          <w:ilvl w:val="0"/>
          <w:numId w:val="13"/>
        </w:num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Primacía que deben adquirir los fenómenos en el desarrollo del epítome</w:t>
      </w:r>
    </w:p>
    <w:p w:rsidR="00A75EA6" w:rsidRPr="006D301D" w:rsidRDefault="00A75EA6" w:rsidP="00A75EA6">
      <w:pPr>
        <w:pStyle w:val="Prrafodelista"/>
        <w:numPr>
          <w:ilvl w:val="0"/>
          <w:numId w:val="13"/>
        </w:num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 xml:space="preserve">Consideración de dos grandes niveles de elaboración, </w:t>
      </w:r>
      <w:r w:rsidRPr="006D301D">
        <w:rPr>
          <w:rFonts w:ascii="Times New Roman" w:hAnsi="Times New Roman" w:cs="Times New Roman"/>
          <w:i/>
          <w:iCs/>
        </w:rPr>
        <w:t xml:space="preserve">causal </w:t>
      </w:r>
      <w:r w:rsidRPr="006D301D">
        <w:rPr>
          <w:rFonts w:ascii="Times New Roman" w:hAnsi="Times New Roman" w:cs="Times New Roman"/>
        </w:rPr>
        <w:t xml:space="preserve">y </w:t>
      </w:r>
      <w:r w:rsidRPr="006D301D">
        <w:rPr>
          <w:rFonts w:ascii="Times New Roman" w:hAnsi="Times New Roman" w:cs="Times New Roman"/>
          <w:i/>
          <w:iCs/>
        </w:rPr>
        <w:t>legal</w:t>
      </w:r>
      <w:r w:rsidRPr="006D301D">
        <w:rPr>
          <w:rFonts w:ascii="Times New Roman" w:hAnsi="Times New Roman" w:cs="Times New Roman"/>
        </w:rPr>
        <w:t xml:space="preserve">, en las </w:t>
      </w:r>
      <w:proofErr w:type="spellStart"/>
      <w:r w:rsidRPr="006D301D">
        <w:rPr>
          <w:rFonts w:ascii="Times New Roman" w:hAnsi="Times New Roman" w:cs="Times New Roman"/>
        </w:rPr>
        <w:t>macrosecuencias</w:t>
      </w:r>
      <w:proofErr w:type="spellEnd"/>
      <w:r w:rsidRPr="006D301D">
        <w:rPr>
          <w:rFonts w:ascii="Times New Roman" w:hAnsi="Times New Roman" w:cs="Times New Roman"/>
        </w:rPr>
        <w:t xml:space="preserve"> didácticas de la Física </w:t>
      </w:r>
    </w:p>
    <w:p w:rsidR="00A75EA6" w:rsidRPr="006D301D" w:rsidRDefault="00A75EA6" w:rsidP="00A75EA6">
      <w:pPr>
        <w:pStyle w:val="Prrafodelista"/>
        <w:numPr>
          <w:ilvl w:val="0"/>
          <w:numId w:val="13"/>
        </w:num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Importancia clave de considerar actividades de detección y el tratamiento de las teorías implícitas en torno a los contenidos de nuestra secuencia de aprendizaje</w:t>
      </w:r>
    </w:p>
    <w:p w:rsidR="00A75EA6" w:rsidRPr="006D301D"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Default="00A75EA6" w:rsidP="00A75EA6">
      <w:pPr>
        <w:autoSpaceDE w:val="0"/>
        <w:autoSpaceDN w:val="0"/>
        <w:adjustRightInd w:val="0"/>
        <w:spacing w:after="0" w:line="240" w:lineRule="auto"/>
        <w:jc w:val="both"/>
        <w:rPr>
          <w:rFonts w:ascii="Times New Roman" w:hAnsi="Times New Roman" w:cs="Times New Roman"/>
        </w:rPr>
      </w:pPr>
      <w:r w:rsidRPr="006D301D">
        <w:rPr>
          <w:rFonts w:ascii="Times New Roman" w:hAnsi="Times New Roman" w:cs="Times New Roman"/>
        </w:rPr>
        <w:t xml:space="preserve">Desde el punto de vista práctico, estas cuestiones pueden concretarse en una serie de orientaciones didácticas para el diseño de los elementos fundamentales </w:t>
      </w:r>
      <w:r>
        <w:rPr>
          <w:rFonts w:ascii="Times New Roman" w:hAnsi="Times New Roman" w:cs="Times New Roman"/>
        </w:rPr>
        <w:t xml:space="preserve">de la secuencia </w:t>
      </w:r>
      <w:proofErr w:type="spellStart"/>
      <w:r w:rsidRPr="006D301D">
        <w:rPr>
          <w:rFonts w:ascii="Times New Roman" w:hAnsi="Times New Roman" w:cs="Times New Roman"/>
        </w:rPr>
        <w:t>elaborativa</w:t>
      </w:r>
      <w:proofErr w:type="spellEnd"/>
      <w:r w:rsidRPr="006D301D">
        <w:rPr>
          <w:rFonts w:ascii="Times New Roman" w:hAnsi="Times New Roman" w:cs="Times New Roman"/>
        </w:rPr>
        <w:t>.</w:t>
      </w:r>
      <w:r w:rsidRPr="00CF3AB6">
        <w:rPr>
          <w:rFonts w:ascii="Times New Roman" w:hAnsi="Times New Roman" w:cs="Times New Roman"/>
        </w:rPr>
        <w:t xml:space="preserve"> </w:t>
      </w:r>
    </w:p>
    <w:p w:rsidR="00A75EA6" w:rsidRPr="004134CC" w:rsidRDefault="00A75EA6" w:rsidP="00A75EA6">
      <w:pPr>
        <w:pStyle w:val="Sinespaciado"/>
      </w:pPr>
    </w:p>
    <w:p w:rsidR="00A75EA6" w:rsidRDefault="00A75EA6" w:rsidP="00A75E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 xml:space="preserve">En el </w:t>
      </w:r>
      <w:r w:rsidRPr="000C7D07">
        <w:rPr>
          <w:rFonts w:ascii="Times New Roman" w:hAnsi="Times New Roman" w:cs="Times New Roman"/>
          <w:u w:val="single"/>
        </w:rPr>
        <w:t>capítulo 2</w:t>
      </w:r>
      <w:r>
        <w:rPr>
          <w:rFonts w:ascii="Times New Roman" w:hAnsi="Times New Roman" w:cs="Times New Roman"/>
        </w:rPr>
        <w:t>, analiza</w:t>
      </w:r>
      <w:r w:rsidRPr="00CF3AB6">
        <w:rPr>
          <w:rFonts w:ascii="Times New Roman" w:hAnsi="Times New Roman" w:cs="Times New Roman"/>
        </w:rPr>
        <w:t xml:space="preserve"> cómo afectan las anteriores aportaciones en cuanto al diseño</w:t>
      </w:r>
      <w:r>
        <w:rPr>
          <w:rFonts w:ascii="Times New Roman" w:hAnsi="Times New Roman" w:cs="Times New Roman"/>
        </w:rPr>
        <w:t xml:space="preserve"> </w:t>
      </w:r>
      <w:r w:rsidRPr="00CF3AB6">
        <w:rPr>
          <w:rFonts w:ascii="Times New Roman" w:hAnsi="Times New Roman" w:cs="Times New Roman"/>
        </w:rPr>
        <w:t>del epítome y los niveles de elaboración a todo este proceso.</w:t>
      </w:r>
    </w:p>
    <w:p w:rsidR="00A75EA6" w:rsidRDefault="00A75EA6" w:rsidP="00A75EA6">
      <w:pPr>
        <w:autoSpaceDE w:val="0"/>
        <w:autoSpaceDN w:val="0"/>
        <w:adjustRightInd w:val="0"/>
        <w:spacing w:after="0" w:line="240" w:lineRule="auto"/>
        <w:jc w:val="both"/>
        <w:rPr>
          <w:rFonts w:ascii="Times New Roman" w:hAnsi="Times New Roman" w:cs="Times New Roman"/>
        </w:rPr>
      </w:pPr>
      <w:r>
        <w:rPr>
          <w:rStyle w:val="NormalCar"/>
        </w:rPr>
        <w:t>E</w:t>
      </w:r>
      <w:r w:rsidRPr="004134CC">
        <w:rPr>
          <w:rStyle w:val="NormalCar"/>
        </w:rPr>
        <w:t>n primer lugar, destaca la importancia</w:t>
      </w:r>
      <w:r>
        <w:rPr>
          <w:rFonts w:ascii="Times New Roman" w:hAnsi="Times New Roman" w:cs="Times New Roman"/>
        </w:rPr>
        <w:t xml:space="preserve"> de la </w:t>
      </w:r>
      <w:r w:rsidRPr="004134CC">
        <w:rPr>
          <w:rFonts w:ascii="Times New Roman" w:hAnsi="Times New Roman" w:cs="Times New Roman"/>
          <w:i/>
        </w:rPr>
        <w:t>percepción</w:t>
      </w:r>
      <w:r>
        <w:rPr>
          <w:rFonts w:ascii="Times New Roman" w:hAnsi="Times New Roman" w:cs="Times New Roman"/>
          <w:i/>
        </w:rPr>
        <w:t xml:space="preserve"> </w:t>
      </w:r>
      <w:r>
        <w:rPr>
          <w:rFonts w:ascii="Times New Roman" w:hAnsi="Times New Roman" w:cs="Times New Roman"/>
        </w:rPr>
        <w:t>de los fenómenos</w:t>
      </w:r>
      <w:r w:rsidRPr="004134CC">
        <w:rPr>
          <w:rFonts w:ascii="Times New Roman" w:hAnsi="Times New Roman" w:cs="Times New Roman"/>
        </w:rPr>
        <w:t xml:space="preserve">, </w:t>
      </w:r>
      <w:r>
        <w:rPr>
          <w:rFonts w:ascii="Times New Roman" w:hAnsi="Times New Roman" w:cs="Times New Roman"/>
        </w:rPr>
        <w:t>que es el proceso mediante el que se obtiene información de primera mano sobre el mundo que nos rodea.</w:t>
      </w:r>
      <w:r w:rsidRPr="004134CC">
        <w:rPr>
          <w:rFonts w:ascii="Times New Roman" w:hAnsi="Times New Roman" w:cs="Times New Roman"/>
        </w:rPr>
        <w:t xml:space="preserve"> “</w:t>
      </w:r>
      <w:r>
        <w:rPr>
          <w:rFonts w:ascii="Times New Roman" w:hAnsi="Times New Roman" w:cs="Times New Roman"/>
        </w:rPr>
        <w:t>E</w:t>
      </w:r>
      <w:r w:rsidRPr="00A15DF6">
        <w:rPr>
          <w:rFonts w:ascii="Times New Roman" w:hAnsi="Times New Roman" w:cs="Times New Roman"/>
        </w:rPr>
        <w:t>s conveniente distinguir dos enfoques a la hora de analizar los cambios cognitivos que produce esta percepción en el sujeto:</w:t>
      </w:r>
    </w:p>
    <w:p w:rsidR="00A75EA6" w:rsidRPr="00156150" w:rsidRDefault="00A75EA6" w:rsidP="00A75EA6">
      <w:pPr>
        <w:autoSpaceDE w:val="0"/>
        <w:autoSpaceDN w:val="0"/>
        <w:adjustRightInd w:val="0"/>
        <w:spacing w:after="0" w:line="240" w:lineRule="auto"/>
        <w:jc w:val="both"/>
        <w:rPr>
          <w:rFonts w:ascii="Times New Roman" w:hAnsi="Times New Roman" w:cs="Times New Roman"/>
          <w:sz w:val="6"/>
        </w:rPr>
      </w:pPr>
    </w:p>
    <w:p w:rsidR="00A75EA6" w:rsidRDefault="00A75EA6" w:rsidP="00A75EA6">
      <w:pPr>
        <w:autoSpaceDE w:val="0"/>
        <w:autoSpaceDN w:val="0"/>
        <w:adjustRightInd w:val="0"/>
        <w:spacing w:after="0" w:line="240" w:lineRule="auto"/>
        <w:ind w:firstLine="708"/>
        <w:jc w:val="both"/>
        <w:rPr>
          <w:rFonts w:ascii="Times New Roman" w:hAnsi="Times New Roman" w:cs="Times New Roman"/>
          <w:i/>
          <w:iCs/>
        </w:rPr>
      </w:pPr>
      <w:r w:rsidRPr="00A15DF6">
        <w:rPr>
          <w:rFonts w:ascii="Times New Roman" w:hAnsi="Times New Roman" w:cs="Times New Roman"/>
          <w:i/>
          <w:iCs/>
        </w:rPr>
        <w:lastRenderedPageBreak/>
        <w:t>1. Aspectos descriptivos</w:t>
      </w:r>
      <w:r w:rsidRPr="00A15DF6">
        <w:rPr>
          <w:rFonts w:ascii="Times New Roman" w:hAnsi="Times New Roman" w:cs="Times New Roman"/>
        </w:rPr>
        <w:t>: producen una mayor habilidad para conseguir información del entorno gracias a práctica con la estimulación dada por dicho entorno. Permitirá que el sujeto adquiera una sensibilidad perceptiva que le permita discriminar unos rasgos informativos de otros y, la capacidad de captar aspectos que se mantienen invariantes aquello que se percibe</w:t>
      </w:r>
      <w:r w:rsidRPr="00A15DF6">
        <w:rPr>
          <w:rFonts w:ascii="Times New Roman" w:hAnsi="Times New Roman" w:cs="Times New Roman"/>
          <w:i/>
          <w:iCs/>
        </w:rPr>
        <w:t>.</w:t>
      </w:r>
    </w:p>
    <w:p w:rsidR="00A75EA6" w:rsidRPr="00156150" w:rsidRDefault="00A75EA6" w:rsidP="00A75EA6">
      <w:pPr>
        <w:autoSpaceDE w:val="0"/>
        <w:autoSpaceDN w:val="0"/>
        <w:adjustRightInd w:val="0"/>
        <w:spacing w:after="0" w:line="240" w:lineRule="auto"/>
        <w:ind w:firstLine="708"/>
        <w:jc w:val="both"/>
        <w:rPr>
          <w:rFonts w:ascii="Times New Roman" w:hAnsi="Times New Roman" w:cs="Times New Roman"/>
          <w:i/>
          <w:iCs/>
          <w:sz w:val="6"/>
        </w:rPr>
      </w:pPr>
    </w:p>
    <w:p w:rsidR="00A75EA6" w:rsidRPr="00A15DF6" w:rsidRDefault="00A75EA6" w:rsidP="00A75EA6">
      <w:pPr>
        <w:autoSpaceDE w:val="0"/>
        <w:autoSpaceDN w:val="0"/>
        <w:adjustRightInd w:val="0"/>
        <w:spacing w:after="0" w:line="240" w:lineRule="auto"/>
        <w:ind w:firstLine="708"/>
        <w:jc w:val="both"/>
        <w:rPr>
          <w:rFonts w:ascii="Times New Roman" w:hAnsi="Times New Roman" w:cs="Times New Roman"/>
        </w:rPr>
      </w:pPr>
      <w:r w:rsidRPr="00A15DF6">
        <w:rPr>
          <w:rFonts w:ascii="Times New Roman" w:hAnsi="Times New Roman" w:cs="Times New Roman"/>
          <w:i/>
          <w:iCs/>
        </w:rPr>
        <w:t>2. Aspectos explicativos</w:t>
      </w:r>
      <w:r w:rsidRPr="00A15DF6">
        <w:rPr>
          <w:rFonts w:ascii="Times New Roman" w:hAnsi="Times New Roman" w:cs="Times New Roman"/>
        </w:rPr>
        <w:t>: base cognitiva que se manifiesta mediante tres procesos:</w:t>
      </w:r>
    </w:p>
    <w:p w:rsidR="00A75EA6" w:rsidRPr="00A15DF6" w:rsidRDefault="00A75EA6" w:rsidP="00A75EA6">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A15DF6">
        <w:rPr>
          <w:rFonts w:ascii="Times New Roman" w:hAnsi="Times New Roman" w:cs="Times New Roman"/>
        </w:rPr>
        <w:t xml:space="preserve">La abstracción de rasgos y relaciones </w:t>
      </w:r>
      <w:r w:rsidRPr="00A15DF6">
        <w:rPr>
          <w:rFonts w:ascii="Times New Roman" w:hAnsi="Times New Roman" w:cs="Times New Roman"/>
          <w:i/>
          <w:iCs/>
        </w:rPr>
        <w:t>invariantes</w:t>
      </w:r>
      <w:r w:rsidRPr="00A15DF6">
        <w:rPr>
          <w:rFonts w:ascii="Times New Roman" w:hAnsi="Times New Roman" w:cs="Times New Roman"/>
        </w:rPr>
        <w:t>.</w:t>
      </w:r>
    </w:p>
    <w:p w:rsidR="00A75EA6" w:rsidRPr="00A15DF6" w:rsidRDefault="00A75EA6" w:rsidP="00A75EA6">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A15DF6">
        <w:rPr>
          <w:rFonts w:ascii="Times New Roman" w:hAnsi="Times New Roman" w:cs="Times New Roman"/>
        </w:rPr>
        <w:t>La filtración de los otros rasgos secundarios o irrelevantes.</w:t>
      </w:r>
    </w:p>
    <w:p w:rsidR="00A75EA6" w:rsidRDefault="00A75EA6" w:rsidP="00A75EA6">
      <w:pPr>
        <w:pStyle w:val="Prrafodelista"/>
        <w:numPr>
          <w:ilvl w:val="0"/>
          <w:numId w:val="14"/>
        </w:numPr>
        <w:autoSpaceDE w:val="0"/>
        <w:autoSpaceDN w:val="0"/>
        <w:adjustRightInd w:val="0"/>
        <w:spacing w:after="0" w:line="240" w:lineRule="auto"/>
        <w:jc w:val="both"/>
        <w:rPr>
          <w:rFonts w:ascii="Times New Roman" w:hAnsi="Times New Roman" w:cs="Times New Roman"/>
        </w:rPr>
      </w:pPr>
      <w:r w:rsidRPr="00A15DF6">
        <w:rPr>
          <w:rFonts w:ascii="Times New Roman" w:hAnsi="Times New Roman" w:cs="Times New Roman"/>
        </w:rPr>
        <w:t>La utilización de los mecanismos de atención a los rasgos importantes que ofrezca el objeto percibido.</w:t>
      </w:r>
    </w:p>
    <w:p w:rsidR="00A75EA6" w:rsidRPr="00A15DF6" w:rsidRDefault="00A75EA6" w:rsidP="00A75EA6">
      <w:pPr>
        <w:pStyle w:val="Prrafodelista"/>
        <w:autoSpaceDE w:val="0"/>
        <w:autoSpaceDN w:val="0"/>
        <w:adjustRightInd w:val="0"/>
        <w:spacing w:after="0" w:line="240" w:lineRule="auto"/>
        <w:rPr>
          <w:rFonts w:ascii="Times New Roman" w:hAnsi="Times New Roman" w:cs="Times New Roman"/>
          <w:sz w:val="10"/>
        </w:rPr>
      </w:pPr>
    </w:p>
    <w:p w:rsidR="00A75EA6" w:rsidRPr="004134CC" w:rsidRDefault="00A75EA6" w:rsidP="00A75EA6">
      <w:pPr>
        <w:autoSpaceDE w:val="0"/>
        <w:autoSpaceDN w:val="0"/>
        <w:adjustRightInd w:val="0"/>
        <w:spacing w:after="0" w:line="240" w:lineRule="auto"/>
        <w:jc w:val="both"/>
        <w:rPr>
          <w:rFonts w:ascii="Times New Roman" w:hAnsi="Times New Roman" w:cs="Times New Roman"/>
        </w:rPr>
      </w:pPr>
      <w:r w:rsidRPr="00A15DF6">
        <w:rPr>
          <w:rFonts w:ascii="Times New Roman" w:hAnsi="Times New Roman" w:cs="Times New Roman"/>
        </w:rPr>
        <w:t xml:space="preserve">Como conclusión práctica, es necesario tener en cuenta la forma de potenciar en el alumno una percepción selectiva que le ayude a captar los rasgos y las relaciones invariantes que se dan en los fenómenos físicos. Esta postura es defendida por el Modelo de Aprendizaje Generativo de </w:t>
      </w:r>
      <w:proofErr w:type="spellStart"/>
      <w:r w:rsidRPr="00A15DF6">
        <w:rPr>
          <w:rFonts w:ascii="Times New Roman" w:hAnsi="Times New Roman" w:cs="Times New Roman"/>
        </w:rPr>
        <w:t>Osborne</w:t>
      </w:r>
      <w:proofErr w:type="spellEnd"/>
      <w:r w:rsidRPr="00A15DF6">
        <w:rPr>
          <w:rFonts w:ascii="Times New Roman" w:hAnsi="Times New Roman" w:cs="Times New Roman"/>
        </w:rPr>
        <w:t xml:space="preserve"> y </w:t>
      </w:r>
      <w:proofErr w:type="spellStart"/>
      <w:r w:rsidRPr="00A15DF6">
        <w:rPr>
          <w:rFonts w:ascii="Times New Roman" w:hAnsi="Times New Roman" w:cs="Times New Roman"/>
        </w:rPr>
        <w:t>Wittrock</w:t>
      </w:r>
      <w:proofErr w:type="spellEnd"/>
      <w:r w:rsidRPr="00A15DF6">
        <w:rPr>
          <w:rFonts w:ascii="Times New Roman" w:hAnsi="Times New Roman" w:cs="Times New Roman"/>
        </w:rPr>
        <w:t xml:space="preserve">, el cual se fundamente en la premisa de que el sujeto tiende a generar percepciones y significados que sean consistentes con sus aprendizajes previos, es decir, que los enlaces deben ser </w:t>
      </w:r>
      <w:r w:rsidRPr="00A15DF6">
        <w:rPr>
          <w:rFonts w:ascii="Times New Roman" w:hAnsi="Times New Roman" w:cs="Times New Roman"/>
          <w:i/>
          <w:iCs/>
        </w:rPr>
        <w:t xml:space="preserve">generados </w:t>
      </w:r>
      <w:r w:rsidRPr="00A15DF6">
        <w:rPr>
          <w:rFonts w:ascii="Times New Roman" w:hAnsi="Times New Roman" w:cs="Times New Roman"/>
        </w:rPr>
        <w:t xml:space="preserve">entre el estímulo y la información almacenada. </w:t>
      </w:r>
    </w:p>
    <w:p w:rsidR="00A75EA6" w:rsidRDefault="00A75EA6" w:rsidP="00A75EA6">
      <w:pPr>
        <w:pStyle w:val="Normal1"/>
      </w:pPr>
      <w:r w:rsidRPr="00947A8D">
        <w:t xml:space="preserve">En el caso del aprendizaje de la Física la dependencia de los hechos es definitiva, ya que en ciencia </w:t>
      </w:r>
      <w:r>
        <w:t>interesan</w:t>
      </w:r>
      <w:r w:rsidRPr="00947A8D">
        <w:t xml:space="preserve"> las condiciones que definen las relaciones causales</w:t>
      </w:r>
      <w:r>
        <w:t>.</w:t>
      </w:r>
      <w:r w:rsidRPr="004134CC">
        <w:t xml:space="preserve"> </w:t>
      </w:r>
    </w:p>
    <w:p w:rsidR="00A75EA6" w:rsidRPr="004134CC" w:rsidRDefault="00A75EA6" w:rsidP="00A75EA6">
      <w:pPr>
        <w:autoSpaceDE w:val="0"/>
        <w:autoSpaceDN w:val="0"/>
        <w:adjustRightInd w:val="0"/>
        <w:spacing w:after="0" w:line="240" w:lineRule="auto"/>
      </w:pPr>
    </w:p>
    <w:p w:rsidR="00A75EA6" w:rsidRPr="004134CC" w:rsidRDefault="00A75EA6" w:rsidP="00A75EA6">
      <w:pPr>
        <w:autoSpaceDE w:val="0"/>
        <w:autoSpaceDN w:val="0"/>
        <w:adjustRightInd w:val="0"/>
        <w:spacing w:after="0" w:line="240" w:lineRule="auto"/>
        <w:jc w:val="both"/>
        <w:rPr>
          <w:rFonts w:ascii="Times New Roman" w:hAnsi="Times New Roman" w:cs="Times New Roman"/>
        </w:rPr>
      </w:pPr>
      <w:r w:rsidRPr="00156150">
        <w:rPr>
          <w:rFonts w:ascii="Times New Roman" w:hAnsi="Times New Roman" w:cs="Times New Roman"/>
          <w:bCs/>
        </w:rPr>
        <w:t>Como hemos visto en otros documentos, u</w:t>
      </w:r>
      <w:r w:rsidRPr="00156150">
        <w:rPr>
          <w:rFonts w:ascii="Times New Roman" w:hAnsi="Times New Roman" w:cs="Times New Roman"/>
        </w:rPr>
        <w:t xml:space="preserve">n mapa conceptual es un procedimiento gráfico para explicitar el conocimiento sobre conceptos y relaciones entre los mismos en forma de proposiciones verbales. Es un instrumento potente que puede emplearse como </w:t>
      </w:r>
      <w:r w:rsidRPr="00156150">
        <w:rPr>
          <w:rFonts w:ascii="Times New Roman" w:hAnsi="Times New Roman" w:cs="Times New Roman"/>
          <w:i/>
          <w:iCs/>
        </w:rPr>
        <w:t>estrategia de aprendizaje</w:t>
      </w:r>
      <w:r w:rsidRPr="00156150">
        <w:rPr>
          <w:rFonts w:ascii="Times New Roman" w:hAnsi="Times New Roman" w:cs="Times New Roman"/>
        </w:rPr>
        <w:t xml:space="preserve">, </w:t>
      </w:r>
      <w:r w:rsidRPr="00156150">
        <w:rPr>
          <w:rFonts w:ascii="Times New Roman" w:hAnsi="Times New Roman" w:cs="Times New Roman"/>
          <w:i/>
          <w:iCs/>
        </w:rPr>
        <w:t xml:space="preserve">estrategia de evaluación procesual </w:t>
      </w:r>
      <w:r w:rsidRPr="00156150">
        <w:rPr>
          <w:rFonts w:ascii="Times New Roman" w:hAnsi="Times New Roman" w:cs="Times New Roman"/>
        </w:rPr>
        <w:t xml:space="preserve">y como </w:t>
      </w:r>
      <w:r w:rsidRPr="00156150">
        <w:rPr>
          <w:rFonts w:ascii="Times New Roman" w:hAnsi="Times New Roman" w:cs="Times New Roman"/>
          <w:i/>
          <w:iCs/>
        </w:rPr>
        <w:t xml:space="preserve">estrategia para facilitar y </w:t>
      </w:r>
      <w:proofErr w:type="spellStart"/>
      <w:r w:rsidRPr="00156150">
        <w:rPr>
          <w:rFonts w:ascii="Times New Roman" w:hAnsi="Times New Roman" w:cs="Times New Roman"/>
          <w:i/>
          <w:iCs/>
        </w:rPr>
        <w:t>operativizar</w:t>
      </w:r>
      <w:proofErr w:type="spellEnd"/>
      <w:r w:rsidRPr="00156150">
        <w:rPr>
          <w:rFonts w:ascii="Times New Roman" w:hAnsi="Times New Roman" w:cs="Times New Roman"/>
          <w:i/>
          <w:iCs/>
        </w:rPr>
        <w:t xml:space="preserve"> el análisis de la estructura lógica </w:t>
      </w:r>
      <w:r w:rsidRPr="00156150">
        <w:rPr>
          <w:rFonts w:ascii="Times New Roman" w:hAnsi="Times New Roman" w:cs="Times New Roman"/>
        </w:rPr>
        <w:t xml:space="preserve">de un contenido. Hasta entonces, habíamos visto que los mapas conceptuales cuentan con dos dimensiones, la vertical y la horizontal. Sin embargo, en este documento nos introducen una nueva dimensión, que va a permitir paliar algunas de las limitaciones que pueden presentar dichos mapas, la profundidad.  </w:t>
      </w:r>
      <w:r>
        <w:rPr>
          <w:rFonts w:ascii="Times New Roman" w:hAnsi="Times New Roman" w:cs="Times New Roman"/>
        </w:rPr>
        <w:t xml:space="preserve">Éstos se conocen como </w:t>
      </w:r>
      <w:r w:rsidRPr="00156150">
        <w:rPr>
          <w:rFonts w:ascii="Times New Roman" w:hAnsi="Times New Roman" w:cs="Times New Roman"/>
          <w:i/>
        </w:rPr>
        <w:t>mapas tridimensionale</w:t>
      </w:r>
      <w:r>
        <w:rPr>
          <w:rFonts w:ascii="Times New Roman" w:hAnsi="Times New Roman" w:cs="Times New Roman"/>
          <w:i/>
        </w:rPr>
        <w:t xml:space="preserve">s. </w:t>
      </w:r>
      <w:r>
        <w:rPr>
          <w:rFonts w:ascii="Times New Roman" w:hAnsi="Times New Roman" w:cs="Times New Roman"/>
        </w:rPr>
        <w:t xml:space="preserve">En ellos se utilizan </w:t>
      </w:r>
      <w:r w:rsidRPr="00156150">
        <w:rPr>
          <w:rFonts w:ascii="Times New Roman" w:hAnsi="Times New Roman" w:cs="Times New Roman"/>
        </w:rPr>
        <w:t>dos tipos de enlaces: las tradicionales líneas que unen los diferentes contenidos entre sí y, en segundo lugar, algunos de esos mismos contenidos que se convierten en un enlace de “profundidad” que conecta con otro mapa. En cada mapa  tridimensional los contenidos fundamentales del epítome sirven de “nódulo de enlace” con un segundo mapa que reorganiza y desarrolla los mismos contenidos en sucesivos niveles de elaboración. Las ventajas que presentan es que permiten jerarquizar varios mapas en niveles sucesivos de complejidad, y que esta versatilidad le convierte en el “m</w:t>
      </w:r>
      <w:r>
        <w:rPr>
          <w:rFonts w:ascii="Times New Roman" w:hAnsi="Times New Roman" w:cs="Times New Roman"/>
        </w:rPr>
        <w:t>apa de experto” por antonomasia.</w:t>
      </w:r>
    </w:p>
    <w:p w:rsidR="00A75EA6" w:rsidRDefault="00A75EA6" w:rsidP="00A75EA6">
      <w:pPr>
        <w:autoSpaceDE w:val="0"/>
        <w:autoSpaceDN w:val="0"/>
        <w:adjustRightInd w:val="0"/>
        <w:spacing w:after="0" w:line="240" w:lineRule="auto"/>
        <w:jc w:val="both"/>
        <w:rPr>
          <w:rFonts w:ascii="Times New Roman" w:hAnsi="Times New Roman" w:cs="Times New Roman"/>
          <w:b/>
          <w:bCs/>
        </w:rPr>
      </w:pPr>
    </w:p>
    <w:p w:rsidR="00A75EA6" w:rsidRPr="000307D8" w:rsidRDefault="00A75EA6" w:rsidP="00A75EA6">
      <w:pPr>
        <w:autoSpaceDE w:val="0"/>
        <w:autoSpaceDN w:val="0"/>
        <w:adjustRightInd w:val="0"/>
        <w:spacing w:after="0" w:line="240" w:lineRule="auto"/>
        <w:jc w:val="both"/>
        <w:rPr>
          <w:rFonts w:ascii="Times New Roman" w:hAnsi="Times New Roman" w:cs="Times New Roman"/>
        </w:rPr>
      </w:pPr>
      <w:r w:rsidRPr="000307D8">
        <w:rPr>
          <w:rFonts w:ascii="Times New Roman" w:hAnsi="Times New Roman" w:cs="Times New Roman"/>
        </w:rPr>
        <w:t xml:space="preserve">Una de las dificultades que el profesor suele encontrarse es la de cómo diseñar un epítome que además de ofrecer una visión panorámica de los contenidos fundamentales, lo haga en un nivel suficientemente </w:t>
      </w:r>
      <w:proofErr w:type="spellStart"/>
      <w:r w:rsidRPr="000307D8">
        <w:rPr>
          <w:rFonts w:ascii="Times New Roman" w:hAnsi="Times New Roman" w:cs="Times New Roman"/>
        </w:rPr>
        <w:t>experiencial</w:t>
      </w:r>
      <w:proofErr w:type="spellEnd"/>
      <w:r w:rsidRPr="000307D8">
        <w:rPr>
          <w:rFonts w:ascii="Times New Roman" w:hAnsi="Times New Roman" w:cs="Times New Roman"/>
        </w:rPr>
        <w:t xml:space="preserve"> y de aplicación. Para confeccionarlo deben seguirse 3 pasos:</w:t>
      </w:r>
    </w:p>
    <w:p w:rsidR="00A75EA6" w:rsidRPr="000307D8" w:rsidRDefault="00A75EA6" w:rsidP="00A75EA6">
      <w:pPr>
        <w:autoSpaceDE w:val="0"/>
        <w:autoSpaceDN w:val="0"/>
        <w:adjustRightInd w:val="0"/>
        <w:spacing w:after="0" w:line="240" w:lineRule="auto"/>
        <w:ind w:left="708"/>
        <w:jc w:val="both"/>
        <w:rPr>
          <w:rFonts w:ascii="Times New Roman" w:hAnsi="Times New Roman" w:cs="Times New Roman"/>
        </w:rPr>
      </w:pPr>
      <w:r w:rsidRPr="000307D8">
        <w:rPr>
          <w:rFonts w:ascii="Times New Roman" w:hAnsi="Times New Roman" w:cs="Times New Roman"/>
        </w:rPr>
        <w:t>1. Representación del EPÍTOME (Mapa de fenómenos): estrategia orientativa. Dos pasos:</w:t>
      </w:r>
      <w:r>
        <w:rPr>
          <w:rFonts w:ascii="Times New Roman" w:hAnsi="Times New Roman" w:cs="Times New Roman"/>
        </w:rPr>
        <w:t xml:space="preserve"> </w:t>
      </w:r>
      <w:r w:rsidRPr="000307D8">
        <w:rPr>
          <w:rFonts w:ascii="Times New Roman" w:hAnsi="Times New Roman" w:cs="Times New Roman"/>
        </w:rPr>
        <w:t xml:space="preserve">Desarrollar al máximo las diferentes ramas del mapa de principios y determinar un “nivel de vertebración” </w:t>
      </w:r>
    </w:p>
    <w:p w:rsidR="00A75EA6" w:rsidRPr="000307D8" w:rsidRDefault="00A75EA6" w:rsidP="00A75EA6">
      <w:pPr>
        <w:autoSpaceDE w:val="0"/>
        <w:autoSpaceDN w:val="0"/>
        <w:adjustRightInd w:val="0"/>
        <w:spacing w:after="0" w:line="240" w:lineRule="auto"/>
        <w:ind w:firstLine="708"/>
        <w:jc w:val="both"/>
        <w:rPr>
          <w:rFonts w:ascii="Times New Roman" w:hAnsi="Times New Roman" w:cs="Times New Roman"/>
        </w:rPr>
      </w:pPr>
      <w:r w:rsidRPr="000307D8">
        <w:rPr>
          <w:rFonts w:ascii="Times New Roman" w:hAnsi="Times New Roman" w:cs="Times New Roman"/>
        </w:rPr>
        <w:t xml:space="preserve">2. Determinación de la </w:t>
      </w:r>
      <w:r w:rsidR="00557883">
        <w:rPr>
          <w:rFonts w:ascii="Times New Roman" w:hAnsi="Times New Roman" w:cs="Times New Roman"/>
        </w:rPr>
        <w:t xml:space="preserve">explicación Causal Básica </w:t>
      </w:r>
      <w:r w:rsidRPr="000307D8">
        <w:rPr>
          <w:rFonts w:ascii="Times New Roman" w:hAnsi="Times New Roman" w:cs="Times New Roman"/>
        </w:rPr>
        <w:t>(ECB)</w:t>
      </w:r>
    </w:p>
    <w:p w:rsidR="00A75EA6" w:rsidRPr="000307D8" w:rsidRDefault="00A75EA6" w:rsidP="00A75EA6">
      <w:pPr>
        <w:autoSpaceDE w:val="0"/>
        <w:autoSpaceDN w:val="0"/>
        <w:adjustRightInd w:val="0"/>
        <w:spacing w:after="0" w:line="240" w:lineRule="auto"/>
        <w:ind w:firstLine="708"/>
        <w:jc w:val="both"/>
        <w:rPr>
          <w:rFonts w:ascii="Times New Roman" w:hAnsi="Times New Roman" w:cs="Times New Roman"/>
        </w:rPr>
      </w:pPr>
      <w:r w:rsidRPr="000307D8">
        <w:rPr>
          <w:rFonts w:ascii="Times New Roman" w:hAnsi="Times New Roman" w:cs="Times New Roman"/>
        </w:rPr>
        <w:t xml:space="preserve">3. Diseño de </w:t>
      </w:r>
      <w:r w:rsidR="00557883">
        <w:rPr>
          <w:rFonts w:ascii="Times New Roman" w:hAnsi="Times New Roman" w:cs="Times New Roman"/>
        </w:rPr>
        <w:t>Contenidos de apoyo y planteamiento</w:t>
      </w:r>
    </w:p>
    <w:p w:rsidR="00A75EA6" w:rsidRPr="000307D8" w:rsidRDefault="00A75EA6" w:rsidP="00A75EA6">
      <w:pPr>
        <w:autoSpaceDE w:val="0"/>
        <w:autoSpaceDN w:val="0"/>
        <w:adjustRightInd w:val="0"/>
        <w:spacing w:after="0" w:line="240" w:lineRule="auto"/>
        <w:ind w:left="1416"/>
        <w:jc w:val="both"/>
        <w:rPr>
          <w:rFonts w:ascii="Times New Roman" w:hAnsi="Times New Roman" w:cs="Times New Roman"/>
        </w:rPr>
      </w:pPr>
      <w:r w:rsidRPr="000307D8">
        <w:rPr>
          <w:rFonts w:ascii="Times New Roman" w:hAnsi="Times New Roman" w:cs="Times New Roman"/>
        </w:rPr>
        <w:t xml:space="preserve">- </w:t>
      </w:r>
      <w:r w:rsidRPr="000307D8">
        <w:rPr>
          <w:rFonts w:ascii="Times New Roman" w:hAnsi="Times New Roman" w:cs="Times New Roman"/>
          <w:i/>
        </w:rPr>
        <w:t>C</w:t>
      </w:r>
      <w:r w:rsidRPr="000307D8">
        <w:rPr>
          <w:rFonts w:ascii="Times New Roman" w:hAnsi="Times New Roman" w:cs="Times New Roman"/>
          <w:i/>
          <w:iCs/>
        </w:rPr>
        <w:t xml:space="preserve">ontenido de apoyo: </w:t>
      </w:r>
      <w:r w:rsidRPr="000307D8">
        <w:rPr>
          <w:rFonts w:ascii="Times New Roman" w:hAnsi="Times New Roman" w:cs="Times New Roman"/>
        </w:rPr>
        <w:t xml:space="preserve">conocimientos previos de los que el alumno necesitará hacer uso para abordar las diferentes actividades. </w:t>
      </w:r>
    </w:p>
    <w:p w:rsidR="00A75EA6" w:rsidRPr="00C34FCB" w:rsidRDefault="00A75EA6" w:rsidP="00A75EA6">
      <w:pPr>
        <w:autoSpaceDE w:val="0"/>
        <w:autoSpaceDN w:val="0"/>
        <w:adjustRightInd w:val="0"/>
        <w:spacing w:after="0" w:line="240" w:lineRule="auto"/>
        <w:ind w:left="1416"/>
        <w:jc w:val="both"/>
        <w:rPr>
          <w:rFonts w:ascii="Times New Roman" w:hAnsi="Times New Roman" w:cs="Times New Roman"/>
        </w:rPr>
      </w:pPr>
      <w:r w:rsidRPr="000307D8">
        <w:rPr>
          <w:rFonts w:ascii="Times New Roman" w:hAnsi="Times New Roman" w:cs="Times New Roman"/>
          <w:i/>
          <w:iCs/>
        </w:rPr>
        <w:t>- Contenido de planteamiento</w:t>
      </w:r>
      <w:r w:rsidRPr="000307D8">
        <w:rPr>
          <w:rFonts w:ascii="Times New Roman" w:hAnsi="Times New Roman" w:cs="Times New Roman"/>
        </w:rPr>
        <w:t>: actividades que se proponen al alumno que deben abocarle a plantear las relaciones causales pertinentes entre los conceptos.</w:t>
      </w:r>
      <w:r w:rsidRPr="004134CC">
        <w:rPr>
          <w:rFonts w:ascii="Times New Roman" w:hAnsi="Times New Roman" w:cs="Times New Roman"/>
        </w:rPr>
        <w:t xml:space="preserve"> </w:t>
      </w:r>
    </w:p>
    <w:p w:rsidR="00A75EA6" w:rsidRDefault="00A75EA6" w:rsidP="00A75EA6">
      <w:pPr>
        <w:autoSpaceDE w:val="0"/>
        <w:autoSpaceDN w:val="0"/>
        <w:adjustRightInd w:val="0"/>
        <w:spacing w:after="0" w:line="240" w:lineRule="auto"/>
        <w:rPr>
          <w:rFonts w:ascii="Times New Roman" w:hAnsi="Times New Roman" w:cs="Times New Roman"/>
          <w:b/>
          <w:bCs/>
        </w:rPr>
      </w:pPr>
    </w:p>
    <w:p w:rsidR="00A75EA6" w:rsidRPr="00995D8B" w:rsidRDefault="00A75EA6" w:rsidP="00A75EA6">
      <w:pPr>
        <w:autoSpaceDE w:val="0"/>
        <w:autoSpaceDN w:val="0"/>
        <w:adjustRightInd w:val="0"/>
        <w:spacing w:after="0" w:line="240" w:lineRule="auto"/>
        <w:jc w:val="both"/>
        <w:rPr>
          <w:rFonts w:ascii="Times New Roman" w:hAnsi="Times New Roman" w:cs="Times New Roman"/>
        </w:rPr>
      </w:pPr>
      <w:r w:rsidRPr="00995D8B">
        <w:rPr>
          <w:rFonts w:ascii="Times New Roman" w:hAnsi="Times New Roman" w:cs="Times New Roman"/>
        </w:rPr>
        <w:t xml:space="preserve">En el </w:t>
      </w:r>
      <w:r w:rsidRPr="000C7D07">
        <w:rPr>
          <w:rStyle w:val="NormalCar"/>
          <w:u w:val="single"/>
        </w:rPr>
        <w:t>capítulo 3</w:t>
      </w:r>
      <w:r w:rsidRPr="00995D8B">
        <w:rPr>
          <w:rStyle w:val="NormalCar"/>
        </w:rPr>
        <w:t xml:space="preserve">, se trata la causalidad y legalidad como criterio para establecer la secuencia </w:t>
      </w:r>
      <w:proofErr w:type="spellStart"/>
      <w:r w:rsidRPr="00995D8B">
        <w:rPr>
          <w:rStyle w:val="NormalCar"/>
        </w:rPr>
        <w:t>elaborativa</w:t>
      </w:r>
      <w:proofErr w:type="spellEnd"/>
      <w:r w:rsidRPr="00995D8B">
        <w:rPr>
          <w:rStyle w:val="NormalCar"/>
        </w:rPr>
        <w:t>. E</w:t>
      </w:r>
      <w:r w:rsidRPr="00995D8B">
        <w:rPr>
          <w:rFonts w:ascii="Times New Roman" w:hAnsi="Times New Roman" w:cs="Times New Roman"/>
        </w:rPr>
        <w:t xml:space="preserve">s importante tener en cuenta la necesidad cognitiva de establecer explicaciones causales de los fenómenos físicos. Existe una </w:t>
      </w:r>
      <w:r w:rsidRPr="00995D8B">
        <w:rPr>
          <w:rFonts w:ascii="Times New Roman" w:hAnsi="Times New Roman" w:cs="Times New Roman"/>
          <w:i/>
          <w:iCs/>
        </w:rPr>
        <w:t xml:space="preserve">relación causal </w:t>
      </w:r>
      <w:r w:rsidRPr="00995D8B">
        <w:rPr>
          <w:rFonts w:ascii="Times New Roman" w:hAnsi="Times New Roman" w:cs="Times New Roman"/>
        </w:rPr>
        <w:t xml:space="preserve">cuando un primer hecho (causa) </w:t>
      </w:r>
      <w:r w:rsidRPr="00995D8B">
        <w:rPr>
          <w:rFonts w:ascii="Times New Roman" w:hAnsi="Times New Roman" w:cs="Times New Roman"/>
          <w:i/>
          <w:iCs/>
        </w:rPr>
        <w:t xml:space="preserve">transmite </w:t>
      </w:r>
      <w:r w:rsidRPr="00995D8B">
        <w:rPr>
          <w:rFonts w:ascii="Times New Roman" w:hAnsi="Times New Roman" w:cs="Times New Roman"/>
        </w:rPr>
        <w:t xml:space="preserve">algo de sí mismo a otro segundo (efecto), pero la existencia de un </w:t>
      </w:r>
      <w:r w:rsidRPr="00995D8B">
        <w:rPr>
          <w:rFonts w:ascii="Times New Roman" w:hAnsi="Times New Roman" w:cs="Times New Roman"/>
          <w:i/>
          <w:iCs/>
        </w:rPr>
        <w:t xml:space="preserve">nexo </w:t>
      </w:r>
      <w:r w:rsidRPr="00995D8B">
        <w:rPr>
          <w:rFonts w:ascii="Times New Roman" w:hAnsi="Times New Roman" w:cs="Times New Roman"/>
        </w:rPr>
        <w:t>es fundamental en la relación de causación. Este nexo explica qué es lo que se transmite.</w:t>
      </w:r>
    </w:p>
    <w:p w:rsidR="00A75EA6" w:rsidRDefault="00A75EA6" w:rsidP="00A75EA6">
      <w:pPr>
        <w:autoSpaceDE w:val="0"/>
        <w:autoSpaceDN w:val="0"/>
        <w:adjustRightInd w:val="0"/>
        <w:spacing w:after="0" w:line="240" w:lineRule="auto"/>
        <w:jc w:val="both"/>
        <w:rPr>
          <w:rFonts w:ascii="Times New Roman" w:hAnsi="Times New Roman" w:cs="Times New Roman"/>
        </w:rPr>
      </w:pPr>
      <w:r w:rsidRPr="00995D8B">
        <w:rPr>
          <w:rFonts w:ascii="Times New Roman" w:hAnsi="Times New Roman" w:cs="Times New Roman"/>
        </w:rPr>
        <w:lastRenderedPageBreak/>
        <w:t xml:space="preserve">En toda relación causal podemos distinguir tres componentes: </w:t>
      </w:r>
    </w:p>
    <w:p w:rsidR="00A75EA6" w:rsidRPr="00995D8B"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Pr="004134CC" w:rsidRDefault="00A75EA6" w:rsidP="00A75EA6">
      <w:pPr>
        <w:autoSpaceDE w:val="0"/>
        <w:autoSpaceDN w:val="0"/>
        <w:adjustRightInd w:val="0"/>
        <w:spacing w:after="0" w:line="240" w:lineRule="auto"/>
        <w:ind w:firstLine="708"/>
        <w:jc w:val="both"/>
        <w:rPr>
          <w:rFonts w:ascii="Times New Roman" w:hAnsi="Times New Roman" w:cs="Times New Roman"/>
          <w:i/>
          <w:iCs/>
        </w:rPr>
      </w:pPr>
      <w:r w:rsidRPr="00995D8B">
        <w:rPr>
          <w:rFonts w:ascii="Times New Roman" w:hAnsi="Times New Roman" w:cs="Times New Roman"/>
          <w:b/>
          <w:i/>
          <w:iCs/>
        </w:rPr>
        <w:t>1.</w:t>
      </w:r>
      <w:r w:rsidRPr="00995D8B">
        <w:rPr>
          <w:rFonts w:ascii="Times New Roman" w:hAnsi="Times New Roman" w:cs="Times New Roman"/>
          <w:i/>
          <w:iCs/>
        </w:rPr>
        <w:t xml:space="preserve"> Principios de transmisión generativa: el nexo causal.</w:t>
      </w:r>
    </w:p>
    <w:p w:rsidR="00A75EA6" w:rsidRPr="00AD06FA" w:rsidRDefault="00A75EA6" w:rsidP="00A75EA6">
      <w:p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rPr>
        <w:t>Hay una transmisión real de algo entre la causa y el efecto (</w:t>
      </w:r>
      <w:r w:rsidRPr="00AD06FA">
        <w:rPr>
          <w:rFonts w:ascii="Times New Roman" w:hAnsi="Times New Roman" w:cs="Times New Roman"/>
          <w:i/>
          <w:iCs/>
        </w:rPr>
        <w:t xml:space="preserve">nexo </w:t>
      </w:r>
      <w:r w:rsidRPr="00AD06FA">
        <w:rPr>
          <w:rFonts w:ascii="Times New Roman" w:hAnsi="Times New Roman" w:cs="Times New Roman"/>
        </w:rPr>
        <w:t>causal). El nexo cumple tres condiciones universales:</w:t>
      </w:r>
    </w:p>
    <w:p w:rsidR="00A75EA6" w:rsidRPr="00AD06FA" w:rsidRDefault="00A75EA6" w:rsidP="00A75EA6">
      <w:pPr>
        <w:pStyle w:val="Prrafodelista"/>
        <w:numPr>
          <w:ilvl w:val="0"/>
          <w:numId w:val="15"/>
        </w:num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rPr>
        <w:t xml:space="preserve">La </w:t>
      </w:r>
      <w:r w:rsidRPr="00AD06FA">
        <w:rPr>
          <w:rFonts w:ascii="Times New Roman" w:hAnsi="Times New Roman" w:cs="Times New Roman"/>
          <w:i/>
          <w:iCs/>
        </w:rPr>
        <w:t>constancia</w:t>
      </w:r>
      <w:r w:rsidRPr="00AD06FA">
        <w:rPr>
          <w:rFonts w:ascii="Times New Roman" w:hAnsi="Times New Roman" w:cs="Times New Roman"/>
        </w:rPr>
        <w:t>: las mismas causas provocan siempre los mismos efectos.</w:t>
      </w:r>
    </w:p>
    <w:p w:rsidR="00A75EA6" w:rsidRPr="00AD06FA" w:rsidRDefault="00A75EA6" w:rsidP="00A75EA6">
      <w:pPr>
        <w:pStyle w:val="Prrafodelista"/>
        <w:numPr>
          <w:ilvl w:val="0"/>
          <w:numId w:val="15"/>
        </w:num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rPr>
        <w:t xml:space="preserve">La </w:t>
      </w:r>
      <w:r w:rsidRPr="00AD06FA">
        <w:rPr>
          <w:rFonts w:ascii="Times New Roman" w:hAnsi="Times New Roman" w:cs="Times New Roman"/>
          <w:i/>
          <w:iCs/>
        </w:rPr>
        <w:t>condicionalidad</w:t>
      </w:r>
      <w:r w:rsidRPr="00AD06FA">
        <w:rPr>
          <w:rFonts w:ascii="Times New Roman" w:hAnsi="Times New Roman" w:cs="Times New Roman"/>
        </w:rPr>
        <w:t>: la correlación causa-efecto no afirma nada sobre la naturaleza de los hechos.</w:t>
      </w:r>
    </w:p>
    <w:p w:rsidR="00A75EA6" w:rsidRPr="00AD06FA" w:rsidRDefault="00A75EA6" w:rsidP="00A75EA6">
      <w:pPr>
        <w:pStyle w:val="Prrafodelista"/>
        <w:numPr>
          <w:ilvl w:val="0"/>
          <w:numId w:val="15"/>
        </w:num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rPr>
        <w:t xml:space="preserve">La </w:t>
      </w:r>
      <w:r w:rsidRPr="00AD06FA">
        <w:rPr>
          <w:rFonts w:ascii="Times New Roman" w:hAnsi="Times New Roman" w:cs="Times New Roman"/>
          <w:i/>
          <w:iCs/>
        </w:rPr>
        <w:t>asimetría</w:t>
      </w:r>
      <w:r w:rsidRPr="00AD06FA">
        <w:rPr>
          <w:rFonts w:ascii="Times New Roman" w:hAnsi="Times New Roman" w:cs="Times New Roman"/>
        </w:rPr>
        <w:t xml:space="preserve">: no se puede intercambiar la secuencia causa-efecto, tanto en el sentido </w:t>
      </w:r>
      <w:r w:rsidRPr="00AD06FA">
        <w:rPr>
          <w:rFonts w:ascii="Times New Roman" w:hAnsi="Times New Roman" w:cs="Times New Roman"/>
          <w:i/>
          <w:iCs/>
        </w:rPr>
        <w:t xml:space="preserve">existencial </w:t>
      </w:r>
      <w:r w:rsidRPr="00AD06FA">
        <w:rPr>
          <w:rFonts w:ascii="Times New Roman" w:hAnsi="Times New Roman" w:cs="Times New Roman"/>
        </w:rPr>
        <w:t xml:space="preserve">como en el </w:t>
      </w:r>
      <w:r w:rsidRPr="00AD06FA">
        <w:rPr>
          <w:rFonts w:ascii="Times New Roman" w:hAnsi="Times New Roman" w:cs="Times New Roman"/>
          <w:i/>
          <w:iCs/>
        </w:rPr>
        <w:t>temporal</w:t>
      </w:r>
      <w:r w:rsidRPr="00AD06FA">
        <w:rPr>
          <w:rFonts w:ascii="Times New Roman" w:hAnsi="Times New Roman" w:cs="Times New Roman"/>
        </w:rPr>
        <w:t>.</w:t>
      </w:r>
    </w:p>
    <w:p w:rsidR="00A75EA6" w:rsidRPr="00AD06FA"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Pr="004134CC" w:rsidRDefault="00A75EA6" w:rsidP="00A75EA6">
      <w:pPr>
        <w:autoSpaceDE w:val="0"/>
        <w:autoSpaceDN w:val="0"/>
        <w:adjustRightInd w:val="0"/>
        <w:spacing w:after="0" w:line="240" w:lineRule="auto"/>
        <w:ind w:firstLine="708"/>
        <w:jc w:val="both"/>
        <w:rPr>
          <w:rFonts w:ascii="Times New Roman" w:hAnsi="Times New Roman" w:cs="Times New Roman"/>
          <w:i/>
          <w:iCs/>
        </w:rPr>
      </w:pPr>
      <w:r w:rsidRPr="00AD06FA">
        <w:rPr>
          <w:rFonts w:ascii="Times New Roman" w:hAnsi="Times New Roman" w:cs="Times New Roman"/>
          <w:b/>
          <w:i/>
          <w:iCs/>
        </w:rPr>
        <w:t>2.</w:t>
      </w:r>
      <w:r w:rsidRPr="00AD06FA">
        <w:rPr>
          <w:rFonts w:ascii="Times New Roman" w:hAnsi="Times New Roman" w:cs="Times New Roman"/>
          <w:i/>
          <w:iCs/>
        </w:rPr>
        <w:t xml:space="preserve"> Teorías causales.</w:t>
      </w:r>
    </w:p>
    <w:p w:rsidR="00A75EA6" w:rsidRDefault="00A75EA6" w:rsidP="00A75E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Pueden distinguirse </w:t>
      </w:r>
      <w:r w:rsidRPr="00AD06FA">
        <w:rPr>
          <w:rFonts w:ascii="Times New Roman" w:hAnsi="Times New Roman" w:cs="Times New Roman"/>
        </w:rPr>
        <w:t>dos tipos de elementos:</w:t>
      </w:r>
      <w:r w:rsidRPr="004134CC">
        <w:rPr>
          <w:rFonts w:ascii="Times New Roman" w:hAnsi="Times New Roman" w:cs="Times New Roman"/>
        </w:rPr>
        <w:t xml:space="preserve"> </w:t>
      </w:r>
    </w:p>
    <w:p w:rsidR="00A75EA6" w:rsidRPr="00AD06FA" w:rsidRDefault="00A75EA6" w:rsidP="00A75EA6">
      <w:pPr>
        <w:pStyle w:val="Prrafodelista"/>
        <w:numPr>
          <w:ilvl w:val="0"/>
          <w:numId w:val="15"/>
        </w:num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rPr>
        <w:t xml:space="preserve">Los aspectos </w:t>
      </w:r>
      <w:r w:rsidRPr="00AD06FA">
        <w:rPr>
          <w:rFonts w:ascii="Times New Roman" w:hAnsi="Times New Roman" w:cs="Times New Roman"/>
          <w:i/>
          <w:iCs/>
        </w:rPr>
        <w:t xml:space="preserve">semánticos: </w:t>
      </w:r>
      <w:r w:rsidRPr="00AD06FA">
        <w:rPr>
          <w:rFonts w:ascii="Times New Roman" w:hAnsi="Times New Roman" w:cs="Times New Roman"/>
        </w:rPr>
        <w:t xml:space="preserve">hacen referencia a la naturaleza fáctica de las transmisiones causales. Son conceptos, preconcepciones y esquemas que el sujeto aplica en la explicación. </w:t>
      </w:r>
    </w:p>
    <w:p w:rsidR="00A75EA6" w:rsidRPr="00AD06FA" w:rsidRDefault="00A75EA6" w:rsidP="00A75EA6">
      <w:pPr>
        <w:pStyle w:val="Prrafodelista"/>
        <w:numPr>
          <w:ilvl w:val="0"/>
          <w:numId w:val="15"/>
        </w:num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rPr>
        <w:t>Los aspectos sintácticos: ideas que se organizan en una estructura causal que puede ser de varios tipos según el número y la relación que se establece entre las.</w:t>
      </w:r>
    </w:p>
    <w:p w:rsidR="00A75EA6" w:rsidRPr="00AD06FA" w:rsidRDefault="00A75EA6" w:rsidP="00A75EA6">
      <w:pPr>
        <w:autoSpaceDE w:val="0"/>
        <w:autoSpaceDN w:val="0"/>
        <w:adjustRightInd w:val="0"/>
        <w:spacing w:after="0" w:line="240" w:lineRule="auto"/>
        <w:jc w:val="both"/>
        <w:rPr>
          <w:rFonts w:ascii="Times New Roman" w:hAnsi="Times New Roman" w:cs="Times New Roman"/>
          <w:sz w:val="10"/>
        </w:rPr>
      </w:pPr>
    </w:p>
    <w:p w:rsidR="00A75EA6" w:rsidRPr="00AD06FA" w:rsidRDefault="00A75EA6" w:rsidP="00A75EA6">
      <w:p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rPr>
        <w:t>Por tanto, se distinguen dos tipos de razonamiento causal:</w:t>
      </w:r>
    </w:p>
    <w:p w:rsidR="00A75EA6" w:rsidRPr="00AD06FA" w:rsidRDefault="00A75EA6" w:rsidP="00A75EA6">
      <w:pPr>
        <w:pStyle w:val="Prrafodelista"/>
        <w:numPr>
          <w:ilvl w:val="0"/>
          <w:numId w:val="15"/>
        </w:num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i/>
          <w:iCs/>
        </w:rPr>
        <w:t>Razonamiento causal lineal</w:t>
      </w:r>
      <w:r w:rsidRPr="00AD06FA">
        <w:rPr>
          <w:rFonts w:ascii="Times New Roman" w:hAnsi="Times New Roman" w:cs="Times New Roman"/>
        </w:rPr>
        <w:t>: la modificación de una variable del sistema físico provoca la de otra, la cual, a su vez, puede modificar una tercera, y así sucesivamente.</w:t>
      </w:r>
    </w:p>
    <w:p w:rsidR="00A75EA6" w:rsidRPr="00AD06FA" w:rsidRDefault="00A75EA6" w:rsidP="00A75EA6">
      <w:pPr>
        <w:pStyle w:val="Prrafodelista"/>
        <w:numPr>
          <w:ilvl w:val="0"/>
          <w:numId w:val="15"/>
        </w:num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i/>
          <w:iCs/>
        </w:rPr>
        <w:t>Razonamiento causal cíclico o recíproco</w:t>
      </w:r>
      <w:r w:rsidRPr="00AD06FA">
        <w:rPr>
          <w:rFonts w:ascii="Times New Roman" w:hAnsi="Times New Roman" w:cs="Times New Roman"/>
        </w:rPr>
        <w:t xml:space="preserve">: la modificación de una o más variables del sistema físico provoca el reajuste simultáneo de todas las variables para obtener un nuevo equilibrio. </w:t>
      </w:r>
    </w:p>
    <w:p w:rsidR="00A75EA6" w:rsidRPr="00AD06FA" w:rsidRDefault="00A75EA6" w:rsidP="00A75EA6">
      <w:pPr>
        <w:pStyle w:val="Prrafodelista"/>
        <w:numPr>
          <w:ilvl w:val="1"/>
          <w:numId w:val="15"/>
        </w:numPr>
        <w:autoSpaceDE w:val="0"/>
        <w:autoSpaceDN w:val="0"/>
        <w:adjustRightInd w:val="0"/>
        <w:spacing w:after="0" w:line="240" w:lineRule="auto"/>
        <w:jc w:val="both"/>
        <w:rPr>
          <w:rFonts w:ascii="Times New Roman" w:hAnsi="Times New Roman" w:cs="Times New Roman"/>
        </w:rPr>
      </w:pPr>
      <w:r w:rsidRPr="00AD06FA">
        <w:rPr>
          <w:rFonts w:ascii="Times New Roman" w:hAnsi="Times New Roman" w:cs="Times New Roman"/>
          <w:i/>
          <w:iCs/>
        </w:rPr>
        <w:t>Razonamiento causal simple</w:t>
      </w:r>
      <w:r w:rsidRPr="00AD06FA">
        <w:rPr>
          <w:rFonts w:ascii="Times New Roman" w:hAnsi="Times New Roman" w:cs="Times New Roman"/>
        </w:rPr>
        <w:t>: modificación de una variable, depende exclusivamente de otra única variable</w:t>
      </w:r>
    </w:p>
    <w:p w:rsidR="00A75EA6" w:rsidRPr="00AD06FA" w:rsidRDefault="00A75EA6" w:rsidP="00A75EA6">
      <w:pPr>
        <w:pStyle w:val="Prrafodelista"/>
        <w:numPr>
          <w:ilvl w:val="1"/>
          <w:numId w:val="15"/>
        </w:numPr>
        <w:autoSpaceDE w:val="0"/>
        <w:autoSpaceDN w:val="0"/>
        <w:adjustRightInd w:val="0"/>
        <w:spacing w:after="0" w:line="240" w:lineRule="auto"/>
        <w:jc w:val="both"/>
      </w:pPr>
      <w:r w:rsidRPr="00AD06FA">
        <w:rPr>
          <w:rFonts w:ascii="Times New Roman" w:hAnsi="Times New Roman" w:cs="Times New Roman"/>
          <w:i/>
          <w:iCs/>
        </w:rPr>
        <w:t>Razonamiento causal múltiple</w:t>
      </w:r>
      <w:r w:rsidRPr="00AD06FA">
        <w:rPr>
          <w:rFonts w:ascii="Times New Roman" w:hAnsi="Times New Roman" w:cs="Times New Roman"/>
        </w:rPr>
        <w:t xml:space="preserve">: la condicionalidad puede ser “suficiente”, en caso de que baste con que varíe una de las variables para que se produzca una modificación en la variable, o “necesaria”, si la variable depende de la acción </w:t>
      </w:r>
      <w:r w:rsidRPr="00AD06FA">
        <w:rPr>
          <w:rFonts w:ascii="Times New Roman" w:hAnsi="Times New Roman" w:cs="Times New Roman"/>
          <w:i/>
          <w:iCs/>
        </w:rPr>
        <w:t xml:space="preserve">conjunta </w:t>
      </w:r>
      <w:r w:rsidRPr="00AD06FA">
        <w:rPr>
          <w:rFonts w:ascii="Times New Roman" w:hAnsi="Times New Roman" w:cs="Times New Roman"/>
        </w:rPr>
        <w:t xml:space="preserve">de todas las variables. </w:t>
      </w:r>
    </w:p>
    <w:p w:rsidR="00A75EA6" w:rsidRPr="00995D8B" w:rsidRDefault="00A75EA6" w:rsidP="00A75EA6">
      <w:pPr>
        <w:autoSpaceDE w:val="0"/>
        <w:autoSpaceDN w:val="0"/>
        <w:adjustRightInd w:val="0"/>
        <w:spacing w:after="0" w:line="240" w:lineRule="auto"/>
        <w:jc w:val="both"/>
        <w:rPr>
          <w:rFonts w:ascii="Times New Roman" w:hAnsi="Times New Roman" w:cs="Times New Roman"/>
          <w:i/>
          <w:iCs/>
          <w:sz w:val="10"/>
        </w:rPr>
      </w:pPr>
    </w:p>
    <w:p w:rsidR="00A75EA6" w:rsidRPr="000D5427" w:rsidRDefault="00A75EA6" w:rsidP="00A75EA6">
      <w:pPr>
        <w:autoSpaceDE w:val="0"/>
        <w:autoSpaceDN w:val="0"/>
        <w:adjustRightInd w:val="0"/>
        <w:spacing w:after="0" w:line="240" w:lineRule="auto"/>
        <w:ind w:firstLine="708"/>
        <w:jc w:val="both"/>
        <w:rPr>
          <w:rFonts w:ascii="Times New Roman" w:hAnsi="Times New Roman" w:cs="Times New Roman"/>
          <w:i/>
          <w:iCs/>
        </w:rPr>
      </w:pPr>
      <w:r w:rsidRPr="000D5427">
        <w:rPr>
          <w:rFonts w:ascii="Times New Roman" w:hAnsi="Times New Roman" w:cs="Times New Roman"/>
          <w:b/>
          <w:i/>
          <w:iCs/>
        </w:rPr>
        <w:t>3.</w:t>
      </w:r>
      <w:r w:rsidRPr="000D5427">
        <w:rPr>
          <w:rFonts w:ascii="Times New Roman" w:hAnsi="Times New Roman" w:cs="Times New Roman"/>
          <w:i/>
          <w:iCs/>
        </w:rPr>
        <w:t xml:space="preserve"> Reglas de inferencia</w:t>
      </w:r>
    </w:p>
    <w:p w:rsidR="00A75EA6" w:rsidRPr="000D5427" w:rsidRDefault="00A75EA6" w:rsidP="00A75EA6">
      <w:pPr>
        <w:pStyle w:val="Normal1"/>
        <w:rPr>
          <w:rFonts w:cs="Times New Roman"/>
        </w:rPr>
      </w:pPr>
      <w:r w:rsidRPr="000D5427">
        <w:t>En la inferencia causal los objetos se dejan tratar sin imponer al sujeto una operación. E</w:t>
      </w:r>
      <w:r w:rsidRPr="000D5427">
        <w:rPr>
          <w:rFonts w:cs="Times New Roman"/>
        </w:rPr>
        <w:t xml:space="preserve">stas operaciones son </w:t>
      </w:r>
      <w:r w:rsidRPr="000D5427">
        <w:rPr>
          <w:rFonts w:cs="Times New Roman"/>
          <w:i/>
          <w:iCs/>
        </w:rPr>
        <w:t xml:space="preserve">aplicadas </w:t>
      </w:r>
      <w:r w:rsidRPr="000D5427">
        <w:rPr>
          <w:rFonts w:cs="Times New Roman"/>
        </w:rPr>
        <w:t xml:space="preserve">a los objetos, en cambio, en el pensamiento causal, son los </w:t>
      </w:r>
      <w:r w:rsidRPr="000D5427">
        <w:rPr>
          <w:rFonts w:cs="Times New Roman"/>
          <w:i/>
          <w:iCs/>
        </w:rPr>
        <w:t xml:space="preserve">objetos </w:t>
      </w:r>
      <w:r w:rsidRPr="000D5427">
        <w:rPr>
          <w:rFonts w:cs="Times New Roman"/>
        </w:rPr>
        <w:t>los que actúan y el sujeto se somete a los hechos observados, atribuyéndoles una determinada relación.</w:t>
      </w:r>
      <w:r>
        <w:rPr>
          <w:rFonts w:cs="Times New Roman"/>
        </w:rPr>
        <w:t xml:space="preserve"> </w:t>
      </w:r>
      <w:r w:rsidRPr="000D5427">
        <w:rPr>
          <w:rFonts w:cs="Times New Roman"/>
        </w:rPr>
        <w:t xml:space="preserve">Pero, tanto las operaciones como la causalidad proceden de las </w:t>
      </w:r>
      <w:r w:rsidRPr="000D5427">
        <w:rPr>
          <w:rFonts w:cs="Times New Roman"/>
          <w:i/>
          <w:iCs/>
        </w:rPr>
        <w:t xml:space="preserve">acciones </w:t>
      </w:r>
      <w:r w:rsidRPr="000D5427">
        <w:rPr>
          <w:rFonts w:cs="Times New Roman"/>
        </w:rPr>
        <w:t xml:space="preserve">que el sujeto realiza con o en presencia de los objetos. </w:t>
      </w:r>
    </w:p>
    <w:p w:rsidR="00A75EA6" w:rsidRPr="00995D8B" w:rsidRDefault="00A75EA6" w:rsidP="00A75EA6">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Es importante aprovechar el</w:t>
      </w:r>
      <w:r w:rsidRPr="000D5427">
        <w:rPr>
          <w:rFonts w:ascii="Times New Roman" w:hAnsi="Times New Roman" w:cs="Times New Roman"/>
        </w:rPr>
        <w:t xml:space="preserve"> paralelismo existente entre operaciones lógicas y causalidad para potenciar la enseñanza de la Física</w:t>
      </w:r>
      <w:r>
        <w:rPr>
          <w:rFonts w:ascii="Times New Roman" w:hAnsi="Times New Roman" w:cs="Times New Roman"/>
        </w:rPr>
        <w:t>.</w:t>
      </w:r>
    </w:p>
    <w:p w:rsidR="00A75EA6" w:rsidRDefault="00A75EA6" w:rsidP="00A75EA6">
      <w:pPr>
        <w:autoSpaceDE w:val="0"/>
        <w:autoSpaceDN w:val="0"/>
        <w:adjustRightInd w:val="0"/>
        <w:spacing w:after="0" w:line="240" w:lineRule="auto"/>
        <w:jc w:val="both"/>
        <w:rPr>
          <w:rFonts w:ascii="Times New Roman" w:hAnsi="Times New Roman" w:cs="Times New Roman"/>
        </w:rPr>
      </w:pPr>
    </w:p>
    <w:p w:rsidR="00A75EA6" w:rsidRPr="004134CC" w:rsidRDefault="00A75EA6" w:rsidP="00A75EA6">
      <w:pPr>
        <w:autoSpaceDE w:val="0"/>
        <w:autoSpaceDN w:val="0"/>
        <w:adjustRightInd w:val="0"/>
        <w:spacing w:after="0" w:line="240" w:lineRule="auto"/>
        <w:jc w:val="both"/>
        <w:rPr>
          <w:rFonts w:ascii="Times New Roman" w:hAnsi="Times New Roman" w:cs="Times New Roman"/>
        </w:rPr>
      </w:pPr>
      <w:r w:rsidRPr="0036357C">
        <w:rPr>
          <w:rFonts w:ascii="Times New Roman" w:hAnsi="Times New Roman" w:cs="Times New Roman"/>
        </w:rPr>
        <w:t>Existe una diferencia importante ente lo «legal» y lo «causal». Por una parte, la legalidad comporta únicamente la verificación de lo observable, mientras que la explicación causal va más allá de lo observable y trata de inferir cuál ha sido el comportamiento de los objetos que, necesariamente, ha dado lugar a aquellas transformaciones.</w:t>
      </w:r>
      <w:r w:rsidRPr="004134CC">
        <w:rPr>
          <w:rFonts w:ascii="Times New Roman" w:hAnsi="Times New Roman" w:cs="Times New Roman"/>
        </w:rPr>
        <w:t xml:space="preserve"> </w:t>
      </w:r>
    </w:p>
    <w:p w:rsidR="00A75EA6" w:rsidRPr="0036357C" w:rsidRDefault="00A75EA6" w:rsidP="00A75EA6">
      <w:pPr>
        <w:autoSpaceDE w:val="0"/>
        <w:autoSpaceDN w:val="0"/>
        <w:adjustRightInd w:val="0"/>
        <w:spacing w:after="0" w:line="240" w:lineRule="auto"/>
        <w:rPr>
          <w:rFonts w:ascii="Times New Roman" w:hAnsi="Times New Roman" w:cs="Times New Roman"/>
          <w:sz w:val="10"/>
        </w:rPr>
      </w:pPr>
    </w:p>
    <w:p w:rsidR="00A75EA6" w:rsidRPr="004134CC" w:rsidRDefault="00A75EA6" w:rsidP="00A75EA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w:t>
      </w:r>
      <w:r w:rsidRPr="004134CC">
        <w:rPr>
          <w:rFonts w:ascii="Times New Roman" w:hAnsi="Times New Roman" w:cs="Times New Roman"/>
        </w:rPr>
        <w:t>as teorías físicas poseen una construcción</w:t>
      </w:r>
      <w:r>
        <w:rPr>
          <w:rFonts w:ascii="Times New Roman" w:hAnsi="Times New Roman" w:cs="Times New Roman"/>
        </w:rPr>
        <w:t xml:space="preserve"> </w:t>
      </w:r>
      <w:r w:rsidRPr="004134CC">
        <w:rPr>
          <w:rFonts w:ascii="Times New Roman" w:hAnsi="Times New Roman" w:cs="Times New Roman"/>
        </w:rPr>
        <w:t>perfectamente jerarquizada en los siguientes pasos:</w:t>
      </w:r>
    </w:p>
    <w:p w:rsidR="00A75EA6" w:rsidRDefault="00A75EA6" w:rsidP="00A75EA6">
      <w:pPr>
        <w:autoSpaceDE w:val="0"/>
        <w:autoSpaceDN w:val="0"/>
        <w:adjustRightInd w:val="0"/>
        <w:spacing w:after="0" w:line="240" w:lineRule="auto"/>
        <w:ind w:firstLine="708"/>
        <w:jc w:val="both"/>
        <w:rPr>
          <w:rFonts w:ascii="Times New Roman" w:hAnsi="Times New Roman" w:cs="Times New Roman"/>
        </w:rPr>
      </w:pPr>
      <w:r w:rsidRPr="004134CC">
        <w:rPr>
          <w:rFonts w:ascii="Times New Roman" w:hAnsi="Times New Roman" w:cs="Times New Roman"/>
          <w:i/>
          <w:iCs/>
        </w:rPr>
        <w:t>1. El sistema físico:</w:t>
      </w:r>
      <w:r w:rsidRPr="004134CC">
        <w:rPr>
          <w:rFonts w:ascii="Times New Roman" w:hAnsi="Times New Roman" w:cs="Times New Roman"/>
        </w:rPr>
        <w:t xml:space="preserve"> primer escalón </w:t>
      </w:r>
      <w:r>
        <w:rPr>
          <w:rFonts w:ascii="Times New Roman" w:hAnsi="Times New Roman" w:cs="Times New Roman"/>
        </w:rPr>
        <w:t>la</w:t>
      </w:r>
      <w:r w:rsidRPr="004134CC">
        <w:rPr>
          <w:rFonts w:ascii="Times New Roman" w:hAnsi="Times New Roman" w:cs="Times New Roman"/>
        </w:rPr>
        <w:t xml:space="preserve"> jerarquía</w:t>
      </w:r>
      <w:r>
        <w:rPr>
          <w:rFonts w:ascii="Times New Roman" w:hAnsi="Times New Roman" w:cs="Times New Roman"/>
        </w:rPr>
        <w:t>, formado por los objetos físicos.</w:t>
      </w:r>
    </w:p>
    <w:p w:rsidR="00A75EA6" w:rsidRPr="004134CC" w:rsidRDefault="00A75EA6" w:rsidP="00A75EA6">
      <w:pPr>
        <w:autoSpaceDE w:val="0"/>
        <w:autoSpaceDN w:val="0"/>
        <w:adjustRightInd w:val="0"/>
        <w:spacing w:after="0" w:line="240" w:lineRule="auto"/>
        <w:ind w:left="708"/>
        <w:jc w:val="both"/>
        <w:rPr>
          <w:rFonts w:ascii="Times New Roman" w:hAnsi="Times New Roman" w:cs="Times New Roman"/>
        </w:rPr>
      </w:pPr>
      <w:r w:rsidRPr="004134CC">
        <w:rPr>
          <w:rFonts w:ascii="Times New Roman" w:hAnsi="Times New Roman" w:cs="Times New Roman"/>
          <w:i/>
          <w:iCs/>
        </w:rPr>
        <w:t>2 El objeto modelo:</w:t>
      </w:r>
      <w:r w:rsidRPr="004134CC">
        <w:rPr>
          <w:rFonts w:ascii="Times New Roman" w:hAnsi="Times New Roman" w:cs="Times New Roman"/>
        </w:rPr>
        <w:t xml:space="preserve"> representación esquemática de aquel sistema, formado mediante la</w:t>
      </w:r>
      <w:r>
        <w:rPr>
          <w:rFonts w:ascii="Times New Roman" w:hAnsi="Times New Roman" w:cs="Times New Roman"/>
        </w:rPr>
        <w:t xml:space="preserve"> </w:t>
      </w:r>
      <w:r w:rsidRPr="004134CC">
        <w:rPr>
          <w:rFonts w:ascii="Times New Roman" w:hAnsi="Times New Roman" w:cs="Times New Roman"/>
        </w:rPr>
        <w:t xml:space="preserve">abstracción de ciertas características del mismo. </w:t>
      </w:r>
    </w:p>
    <w:p w:rsidR="00A75EA6" w:rsidRDefault="00A75EA6" w:rsidP="00A75EA6">
      <w:pPr>
        <w:autoSpaceDE w:val="0"/>
        <w:autoSpaceDN w:val="0"/>
        <w:adjustRightInd w:val="0"/>
        <w:spacing w:after="0" w:line="240" w:lineRule="auto"/>
        <w:ind w:left="708"/>
        <w:jc w:val="both"/>
        <w:rPr>
          <w:rFonts w:ascii="Times New Roman" w:hAnsi="Times New Roman" w:cs="Times New Roman"/>
        </w:rPr>
      </w:pPr>
      <w:r w:rsidRPr="004134CC">
        <w:rPr>
          <w:rFonts w:ascii="Times New Roman" w:hAnsi="Times New Roman" w:cs="Times New Roman"/>
          <w:i/>
          <w:iCs/>
        </w:rPr>
        <w:t>3. El sistema teórico</w:t>
      </w:r>
      <w:r>
        <w:rPr>
          <w:rFonts w:ascii="Times New Roman" w:hAnsi="Times New Roman" w:cs="Times New Roman"/>
          <w:i/>
          <w:iCs/>
        </w:rPr>
        <w:t xml:space="preserve">: </w:t>
      </w:r>
      <w:r w:rsidRPr="004134CC">
        <w:rPr>
          <w:rFonts w:ascii="Times New Roman" w:hAnsi="Times New Roman" w:cs="Times New Roman"/>
        </w:rPr>
        <w:t>asignar al</w:t>
      </w:r>
      <w:r>
        <w:rPr>
          <w:rFonts w:ascii="Times New Roman" w:hAnsi="Times New Roman" w:cs="Times New Roman"/>
        </w:rPr>
        <w:t xml:space="preserve"> </w:t>
      </w:r>
      <w:r w:rsidRPr="004134CC">
        <w:rPr>
          <w:rFonts w:ascii="Times New Roman" w:hAnsi="Times New Roman" w:cs="Times New Roman"/>
        </w:rPr>
        <w:t>objeto modelo unos estados, determinados por unas magnitudes claramente</w:t>
      </w:r>
      <w:r>
        <w:rPr>
          <w:rFonts w:ascii="Times New Roman" w:hAnsi="Times New Roman" w:cs="Times New Roman"/>
        </w:rPr>
        <w:t xml:space="preserve"> </w:t>
      </w:r>
      <w:r w:rsidRPr="004134CC">
        <w:rPr>
          <w:rFonts w:ascii="Times New Roman" w:hAnsi="Times New Roman" w:cs="Times New Roman"/>
        </w:rPr>
        <w:t xml:space="preserve">definidas. </w:t>
      </w:r>
    </w:p>
    <w:p w:rsidR="00A75EA6" w:rsidRPr="004134CC" w:rsidRDefault="00A75EA6" w:rsidP="00A75EA6">
      <w:pPr>
        <w:autoSpaceDE w:val="0"/>
        <w:autoSpaceDN w:val="0"/>
        <w:adjustRightInd w:val="0"/>
        <w:spacing w:after="0" w:line="240" w:lineRule="auto"/>
        <w:ind w:left="708"/>
        <w:jc w:val="both"/>
        <w:rPr>
          <w:rFonts w:ascii="Times New Roman" w:hAnsi="Times New Roman" w:cs="Times New Roman"/>
        </w:rPr>
      </w:pPr>
      <w:r w:rsidRPr="004134CC">
        <w:rPr>
          <w:rFonts w:ascii="Times New Roman" w:hAnsi="Times New Roman" w:cs="Times New Roman"/>
          <w:i/>
          <w:iCs/>
        </w:rPr>
        <w:t>4. El modelo teórico:</w:t>
      </w:r>
      <w:r>
        <w:rPr>
          <w:rFonts w:ascii="Times New Roman" w:hAnsi="Times New Roman" w:cs="Times New Roman"/>
          <w:i/>
          <w:iCs/>
        </w:rPr>
        <w:t xml:space="preserve"> </w:t>
      </w:r>
      <w:r w:rsidRPr="004134CC">
        <w:rPr>
          <w:rFonts w:ascii="Times New Roman" w:hAnsi="Times New Roman" w:cs="Times New Roman"/>
        </w:rPr>
        <w:t>formado por el sistema teórico unido</w:t>
      </w:r>
      <w:r>
        <w:rPr>
          <w:rFonts w:ascii="Times New Roman" w:hAnsi="Times New Roman" w:cs="Times New Roman"/>
        </w:rPr>
        <w:t xml:space="preserve"> </w:t>
      </w:r>
      <w:r w:rsidRPr="004134CC">
        <w:rPr>
          <w:rFonts w:ascii="Times New Roman" w:hAnsi="Times New Roman" w:cs="Times New Roman"/>
        </w:rPr>
        <w:t>a un conjunto de enunciados legales</w:t>
      </w:r>
      <w:r>
        <w:rPr>
          <w:rFonts w:ascii="Times New Roman" w:hAnsi="Times New Roman" w:cs="Times New Roman"/>
        </w:rPr>
        <w:t xml:space="preserve"> </w:t>
      </w:r>
      <w:r w:rsidRPr="004134CC">
        <w:rPr>
          <w:rFonts w:ascii="Times New Roman" w:hAnsi="Times New Roman" w:cs="Times New Roman"/>
        </w:rPr>
        <w:t>obtenidos a</w:t>
      </w:r>
      <w:r>
        <w:rPr>
          <w:rFonts w:ascii="Times New Roman" w:hAnsi="Times New Roman" w:cs="Times New Roman"/>
        </w:rPr>
        <w:t xml:space="preserve"> </w:t>
      </w:r>
      <w:r w:rsidRPr="004134CC">
        <w:rPr>
          <w:rFonts w:ascii="Times New Roman" w:hAnsi="Times New Roman" w:cs="Times New Roman"/>
        </w:rPr>
        <w:t xml:space="preserve">partir de la inducción propia de los hechos generales. </w:t>
      </w:r>
    </w:p>
    <w:p w:rsidR="00A75EA6" w:rsidRPr="004134CC" w:rsidRDefault="00A75EA6" w:rsidP="00A75EA6">
      <w:pPr>
        <w:autoSpaceDE w:val="0"/>
        <w:autoSpaceDN w:val="0"/>
        <w:adjustRightInd w:val="0"/>
        <w:spacing w:after="0" w:line="240" w:lineRule="auto"/>
        <w:ind w:left="708"/>
        <w:jc w:val="both"/>
        <w:rPr>
          <w:rFonts w:ascii="Times New Roman" w:hAnsi="Times New Roman" w:cs="Times New Roman"/>
        </w:rPr>
      </w:pPr>
      <w:r w:rsidRPr="004134CC">
        <w:rPr>
          <w:rFonts w:ascii="Times New Roman" w:hAnsi="Times New Roman" w:cs="Times New Roman"/>
          <w:i/>
          <w:iCs/>
        </w:rPr>
        <w:t>5. La teoría general</w:t>
      </w:r>
      <w:r>
        <w:rPr>
          <w:rFonts w:ascii="Times New Roman" w:hAnsi="Times New Roman" w:cs="Times New Roman"/>
          <w:i/>
          <w:iCs/>
        </w:rPr>
        <w:t xml:space="preserve">: </w:t>
      </w:r>
      <w:r w:rsidRPr="004134CC">
        <w:rPr>
          <w:rFonts w:ascii="Times New Roman" w:hAnsi="Times New Roman" w:cs="Times New Roman"/>
        </w:rPr>
        <w:t>marco en el cual se</w:t>
      </w:r>
      <w:r>
        <w:rPr>
          <w:rFonts w:ascii="Times New Roman" w:hAnsi="Times New Roman" w:cs="Times New Roman"/>
        </w:rPr>
        <w:t xml:space="preserve"> </w:t>
      </w:r>
      <w:r w:rsidRPr="004134CC">
        <w:rPr>
          <w:rFonts w:ascii="Times New Roman" w:hAnsi="Times New Roman" w:cs="Times New Roman"/>
        </w:rPr>
        <w:t>relacionan distintos modelos teóricos que poseen supuestos básicos comunes.</w:t>
      </w:r>
    </w:p>
    <w:p w:rsidR="00A75EA6" w:rsidRDefault="00A75EA6" w:rsidP="00A75EA6">
      <w:pPr>
        <w:autoSpaceDE w:val="0"/>
        <w:autoSpaceDN w:val="0"/>
        <w:adjustRightInd w:val="0"/>
        <w:spacing w:after="0" w:line="240" w:lineRule="auto"/>
        <w:jc w:val="both"/>
        <w:rPr>
          <w:rFonts w:ascii="Times New Roman" w:hAnsi="Times New Roman" w:cs="Times New Roman"/>
        </w:rPr>
      </w:pPr>
    </w:p>
    <w:p w:rsidR="00A75EA6" w:rsidRPr="004134CC" w:rsidRDefault="00A75EA6" w:rsidP="00A75EA6">
      <w:pPr>
        <w:autoSpaceDE w:val="0"/>
        <w:autoSpaceDN w:val="0"/>
        <w:adjustRightInd w:val="0"/>
        <w:spacing w:after="0" w:line="240" w:lineRule="auto"/>
        <w:jc w:val="both"/>
        <w:rPr>
          <w:rFonts w:ascii="Times New Roman" w:hAnsi="Times New Roman" w:cs="Times New Roman"/>
        </w:rPr>
      </w:pPr>
      <w:r w:rsidRPr="004134CC">
        <w:rPr>
          <w:rFonts w:ascii="Times New Roman" w:hAnsi="Times New Roman" w:cs="Times New Roman"/>
        </w:rPr>
        <w:lastRenderedPageBreak/>
        <w:t>El modelo teórico no es la realidad</w:t>
      </w:r>
      <w:r>
        <w:rPr>
          <w:rFonts w:ascii="Times New Roman" w:hAnsi="Times New Roman" w:cs="Times New Roman"/>
        </w:rPr>
        <w:t xml:space="preserve">, </w:t>
      </w:r>
      <w:r w:rsidRPr="004134CC">
        <w:rPr>
          <w:rFonts w:ascii="Times New Roman" w:hAnsi="Times New Roman" w:cs="Times New Roman"/>
        </w:rPr>
        <w:t>en todo caso posee una estructura</w:t>
      </w:r>
      <w:r>
        <w:rPr>
          <w:rFonts w:ascii="Times New Roman" w:hAnsi="Times New Roman" w:cs="Times New Roman"/>
        </w:rPr>
        <w:t xml:space="preserve"> </w:t>
      </w:r>
      <w:proofErr w:type="spellStart"/>
      <w:r w:rsidRPr="004134CC">
        <w:rPr>
          <w:rFonts w:ascii="Times New Roman" w:hAnsi="Times New Roman" w:cs="Times New Roman"/>
        </w:rPr>
        <w:t>isomórfica</w:t>
      </w:r>
      <w:proofErr w:type="spellEnd"/>
      <w:r w:rsidRPr="004134CC">
        <w:rPr>
          <w:rFonts w:ascii="Times New Roman" w:hAnsi="Times New Roman" w:cs="Times New Roman"/>
        </w:rPr>
        <w:t xml:space="preserve"> con esa </w:t>
      </w:r>
      <w:r>
        <w:rPr>
          <w:rFonts w:ascii="Times New Roman" w:hAnsi="Times New Roman" w:cs="Times New Roman"/>
        </w:rPr>
        <w:t xml:space="preserve"> r</w:t>
      </w:r>
      <w:r w:rsidRPr="004134CC">
        <w:rPr>
          <w:rFonts w:ascii="Times New Roman" w:hAnsi="Times New Roman" w:cs="Times New Roman"/>
        </w:rPr>
        <w:t>ealidad, que incluso, puede ser</w:t>
      </w:r>
      <w:r>
        <w:rPr>
          <w:rFonts w:ascii="Times New Roman" w:hAnsi="Times New Roman" w:cs="Times New Roman"/>
        </w:rPr>
        <w:t xml:space="preserve"> </w:t>
      </w:r>
      <w:r w:rsidRPr="004134CC">
        <w:rPr>
          <w:rFonts w:ascii="Times New Roman" w:hAnsi="Times New Roman" w:cs="Times New Roman"/>
        </w:rPr>
        <w:t xml:space="preserve">interpretada de distintas formas. La cuestión didáctica que </w:t>
      </w:r>
      <w:r>
        <w:rPr>
          <w:rFonts w:ascii="Times New Roman" w:hAnsi="Times New Roman" w:cs="Times New Roman"/>
        </w:rPr>
        <w:t>se p</w:t>
      </w:r>
      <w:r w:rsidRPr="004134CC">
        <w:rPr>
          <w:rFonts w:ascii="Times New Roman" w:hAnsi="Times New Roman" w:cs="Times New Roman"/>
        </w:rPr>
        <w:t>lantea es qué tipo de modelo es el más apropiado en cada</w:t>
      </w:r>
      <w:r>
        <w:rPr>
          <w:rFonts w:ascii="Times New Roman" w:hAnsi="Times New Roman" w:cs="Times New Roman"/>
        </w:rPr>
        <w:t xml:space="preserve"> </w:t>
      </w:r>
      <w:r w:rsidRPr="004134CC">
        <w:rPr>
          <w:rFonts w:ascii="Times New Roman" w:hAnsi="Times New Roman" w:cs="Times New Roman"/>
        </w:rPr>
        <w:t xml:space="preserve">momento para ser utilizado en la instrucción. </w:t>
      </w:r>
    </w:p>
    <w:p w:rsidR="00A75EA6" w:rsidRDefault="00A75EA6" w:rsidP="00A75EA6">
      <w:pPr>
        <w:autoSpaceDE w:val="0"/>
        <w:autoSpaceDN w:val="0"/>
        <w:adjustRightInd w:val="0"/>
        <w:spacing w:after="0" w:line="240" w:lineRule="auto"/>
        <w:jc w:val="both"/>
        <w:rPr>
          <w:rFonts w:ascii="Times New Roman" w:hAnsi="Times New Roman" w:cs="Times New Roman"/>
        </w:rPr>
      </w:pPr>
    </w:p>
    <w:p w:rsidR="00A75EA6" w:rsidRPr="004134CC" w:rsidRDefault="00A75EA6" w:rsidP="00A75EA6">
      <w:pPr>
        <w:autoSpaceDE w:val="0"/>
        <w:autoSpaceDN w:val="0"/>
        <w:adjustRightInd w:val="0"/>
        <w:spacing w:after="0" w:line="240" w:lineRule="auto"/>
        <w:jc w:val="both"/>
        <w:rPr>
          <w:rFonts w:ascii="Times New Roman" w:hAnsi="Times New Roman" w:cs="Times New Roman"/>
        </w:rPr>
      </w:pPr>
      <w:r w:rsidRPr="0092774D">
        <w:rPr>
          <w:rFonts w:ascii="Times New Roman" w:hAnsi="Times New Roman" w:cs="Times New Roman"/>
        </w:rPr>
        <w:t xml:space="preserve">Es importante que toda secuencia </w:t>
      </w:r>
      <w:proofErr w:type="spellStart"/>
      <w:r w:rsidRPr="0092774D">
        <w:rPr>
          <w:rFonts w:ascii="Times New Roman" w:hAnsi="Times New Roman" w:cs="Times New Roman"/>
        </w:rPr>
        <w:t>instruccional</w:t>
      </w:r>
      <w:proofErr w:type="spellEnd"/>
      <w:r w:rsidRPr="0092774D">
        <w:rPr>
          <w:rFonts w:ascii="Times New Roman" w:hAnsi="Times New Roman" w:cs="Times New Roman"/>
        </w:rPr>
        <w:t xml:space="preserve"> de Física esté dirigida a la formación de los conceptos científicos, de forma que debe comenzar por una fase </w:t>
      </w:r>
      <w:r w:rsidRPr="0092774D">
        <w:rPr>
          <w:rFonts w:ascii="Times New Roman" w:hAnsi="Times New Roman" w:cs="Times New Roman"/>
          <w:i/>
          <w:iCs/>
        </w:rPr>
        <w:t xml:space="preserve">espontánea </w:t>
      </w:r>
      <w:r w:rsidRPr="0092774D">
        <w:rPr>
          <w:rFonts w:ascii="Times New Roman" w:hAnsi="Times New Roman" w:cs="Times New Roman"/>
        </w:rPr>
        <w:t xml:space="preserve">que evoluciona de lo concreto a lo abstracto, para llegar luego a una fase </w:t>
      </w:r>
      <w:r w:rsidRPr="0092774D">
        <w:rPr>
          <w:rFonts w:ascii="Times New Roman" w:hAnsi="Times New Roman" w:cs="Times New Roman"/>
          <w:i/>
          <w:iCs/>
        </w:rPr>
        <w:t xml:space="preserve">científica </w:t>
      </w:r>
      <w:r w:rsidRPr="0092774D">
        <w:rPr>
          <w:rFonts w:ascii="Times New Roman" w:hAnsi="Times New Roman" w:cs="Times New Roman"/>
        </w:rPr>
        <w:t>en la que se parte de su relación jerárquica con las leyes que los contienen para luego ser aplicados a situaciones concretas Uno de los problemas, en el caso de la Física, es que se suele centrar excesivamente en las últimas fases.</w:t>
      </w:r>
    </w:p>
    <w:p w:rsidR="00A75EA6" w:rsidRDefault="00A75EA6" w:rsidP="00A75EA6">
      <w:pPr>
        <w:autoSpaceDE w:val="0"/>
        <w:autoSpaceDN w:val="0"/>
        <w:adjustRightInd w:val="0"/>
        <w:spacing w:after="0" w:line="240" w:lineRule="auto"/>
        <w:rPr>
          <w:rFonts w:ascii="Times New Roman" w:hAnsi="Times New Roman" w:cs="Times New Roman"/>
        </w:rPr>
      </w:pPr>
    </w:p>
    <w:p w:rsidR="00A75EA6" w:rsidRPr="004134CC" w:rsidRDefault="00A75EA6" w:rsidP="00A75EA6">
      <w:pPr>
        <w:autoSpaceDE w:val="0"/>
        <w:autoSpaceDN w:val="0"/>
        <w:adjustRightInd w:val="0"/>
        <w:spacing w:after="0" w:line="240" w:lineRule="auto"/>
        <w:jc w:val="both"/>
        <w:rPr>
          <w:rFonts w:ascii="Times New Roman" w:hAnsi="Times New Roman" w:cs="Times New Roman"/>
        </w:rPr>
      </w:pPr>
      <w:r w:rsidRPr="00CB2C4D">
        <w:rPr>
          <w:rFonts w:ascii="Times New Roman" w:hAnsi="Times New Roman" w:cs="Times New Roman"/>
        </w:rPr>
        <w:t xml:space="preserve">La estrategia didáctica que sugieren consiste en que, una vez obtenido la representación jerarquizada de los fenómenos que constituyen los contenidos básicos del epítome, el profesor debe tratar de explicitar una </w:t>
      </w:r>
      <w:r w:rsidRPr="00CB2C4D">
        <w:rPr>
          <w:rFonts w:ascii="Times New Roman" w:hAnsi="Times New Roman" w:cs="Times New Roman"/>
          <w:i/>
          <w:iCs/>
        </w:rPr>
        <w:t xml:space="preserve">Explicación Causal Básica </w:t>
      </w:r>
      <w:r w:rsidRPr="00CB2C4D">
        <w:rPr>
          <w:rFonts w:ascii="Times New Roman" w:hAnsi="Times New Roman" w:cs="Times New Roman"/>
        </w:rPr>
        <w:t>(ECB) que subyace a los diferentes fenómenos, para poder orientar posteriormente a los alumnos hacia la inducción de un hipotético nexo causal que pueda abstraerse de las invariantes perceptivas a partir de las observación de los mismos.  Las actividades para desarrollar esto consisten en experiencias de laboratorio y demostraciones realizadas por el profesor con un fuerte componente de aprendizaje por descubrimiento, que guían al alumno hacia la elaboración de hipótesis sobre la ECB.</w:t>
      </w:r>
    </w:p>
    <w:p w:rsidR="00A75EA6" w:rsidRDefault="00A75EA6" w:rsidP="00A75EA6">
      <w:pPr>
        <w:autoSpaceDE w:val="0"/>
        <w:autoSpaceDN w:val="0"/>
        <w:adjustRightInd w:val="0"/>
        <w:spacing w:after="0" w:line="240" w:lineRule="auto"/>
        <w:rPr>
          <w:rFonts w:ascii="Times New Roman" w:hAnsi="Times New Roman" w:cs="Times New Roman"/>
        </w:rPr>
      </w:pPr>
    </w:p>
    <w:p w:rsidR="00A75EA6" w:rsidRPr="00630069" w:rsidRDefault="00A75EA6" w:rsidP="00A75EA6">
      <w:pPr>
        <w:pStyle w:val="Normal1"/>
        <w:rPr>
          <w:szCs w:val="22"/>
        </w:rPr>
      </w:pPr>
      <w:r>
        <w:rPr>
          <w:szCs w:val="22"/>
        </w:rPr>
        <w:t xml:space="preserve">Po último, el </w:t>
      </w:r>
      <w:r w:rsidRPr="000C7D07">
        <w:rPr>
          <w:szCs w:val="22"/>
          <w:u w:val="single"/>
        </w:rPr>
        <w:t>capítulo 4</w:t>
      </w:r>
      <w:r>
        <w:rPr>
          <w:szCs w:val="22"/>
        </w:rPr>
        <w:t xml:space="preserve"> trata sobre la relevancia de las teorías implícitas en la secuencia </w:t>
      </w:r>
      <w:proofErr w:type="spellStart"/>
      <w:r w:rsidRPr="00630069">
        <w:rPr>
          <w:szCs w:val="22"/>
        </w:rPr>
        <w:t>elaborativa</w:t>
      </w:r>
      <w:proofErr w:type="spellEnd"/>
      <w:r w:rsidRPr="00630069">
        <w:rPr>
          <w:szCs w:val="22"/>
        </w:rPr>
        <w:t xml:space="preserve">. Una teoría es una descripción que muestra algunos aspectos de la realidad, pero sobre una misma realidad pueden darse distintas descripciones. La construcción de estas teorías responde a necesidades funcionales de organización de nuestro mundo. </w:t>
      </w:r>
    </w:p>
    <w:p w:rsidR="00A75EA6" w:rsidRPr="00CB2C4D" w:rsidRDefault="00A75EA6" w:rsidP="00A75EA6">
      <w:pPr>
        <w:pStyle w:val="Normal1"/>
        <w:rPr>
          <w:szCs w:val="22"/>
        </w:rPr>
      </w:pPr>
      <w:r w:rsidRPr="00630069">
        <w:rPr>
          <w:szCs w:val="22"/>
        </w:rPr>
        <w:t xml:space="preserve">La razón por la cual en las teorías espontáneas se da una preferencia por lo causal es de índole psicológica. Es necesario </w:t>
      </w:r>
      <w:r w:rsidRPr="00630069">
        <w:rPr>
          <w:i/>
          <w:iCs/>
          <w:szCs w:val="22"/>
        </w:rPr>
        <w:t xml:space="preserve">predecir </w:t>
      </w:r>
      <w:r w:rsidRPr="00630069">
        <w:rPr>
          <w:szCs w:val="22"/>
        </w:rPr>
        <w:t xml:space="preserve">acontecimientos para la supervivencia, pero también existe una necesidad de </w:t>
      </w:r>
      <w:r w:rsidRPr="00630069">
        <w:rPr>
          <w:i/>
          <w:iCs/>
          <w:szCs w:val="22"/>
        </w:rPr>
        <w:t xml:space="preserve">controlarlos y conocer </w:t>
      </w:r>
      <w:r w:rsidRPr="00630069">
        <w:rPr>
          <w:szCs w:val="22"/>
        </w:rPr>
        <w:t>las causas de esos acontecimientos. Lo causal encierra, por tanto, dos aspectos: la predicción y el control.</w:t>
      </w:r>
    </w:p>
    <w:p w:rsidR="00A75EA6" w:rsidRPr="00630069" w:rsidRDefault="00A75EA6" w:rsidP="00A75EA6">
      <w:pPr>
        <w:pStyle w:val="Normal1"/>
        <w:rPr>
          <w:szCs w:val="22"/>
        </w:rPr>
      </w:pPr>
    </w:p>
    <w:p w:rsidR="00A75EA6" w:rsidRPr="00630069" w:rsidRDefault="00A75EA6" w:rsidP="00A75EA6">
      <w:pPr>
        <w:pStyle w:val="Normal1"/>
        <w:rPr>
          <w:szCs w:val="22"/>
        </w:rPr>
      </w:pPr>
      <w:r w:rsidRPr="00630069">
        <w:rPr>
          <w:szCs w:val="22"/>
        </w:rPr>
        <w:t>En lo que respecta al análisis de las concepciones espontáneas existen tres tendencias:</w:t>
      </w:r>
    </w:p>
    <w:p w:rsidR="00A75EA6" w:rsidRPr="00630069" w:rsidRDefault="00A75EA6" w:rsidP="00A75EA6">
      <w:pPr>
        <w:pStyle w:val="Normal1"/>
        <w:numPr>
          <w:ilvl w:val="0"/>
          <w:numId w:val="16"/>
        </w:numPr>
        <w:rPr>
          <w:szCs w:val="22"/>
        </w:rPr>
      </w:pPr>
      <w:r w:rsidRPr="00630069">
        <w:rPr>
          <w:szCs w:val="22"/>
        </w:rPr>
        <w:t>La de aquellos que consideran las ideas espontáneas como ideas aisladas, sin coherencia al pasar de unos ámbitos a otros</w:t>
      </w:r>
    </w:p>
    <w:p w:rsidR="00A75EA6" w:rsidRPr="00630069" w:rsidRDefault="00A75EA6" w:rsidP="00A75EA6">
      <w:pPr>
        <w:pStyle w:val="Normal1"/>
        <w:numPr>
          <w:ilvl w:val="0"/>
          <w:numId w:val="16"/>
        </w:numPr>
        <w:rPr>
          <w:szCs w:val="22"/>
        </w:rPr>
      </w:pPr>
      <w:r w:rsidRPr="00630069">
        <w:rPr>
          <w:szCs w:val="22"/>
        </w:rPr>
        <w:t>La de aquellos que admiten el modelo piagetiano como marco general de explicación</w:t>
      </w:r>
    </w:p>
    <w:p w:rsidR="00A75EA6" w:rsidRPr="00630069" w:rsidRDefault="00A75EA6" w:rsidP="00A75EA6">
      <w:pPr>
        <w:pStyle w:val="Normal1"/>
        <w:numPr>
          <w:ilvl w:val="0"/>
          <w:numId w:val="16"/>
        </w:numPr>
        <w:rPr>
          <w:szCs w:val="22"/>
        </w:rPr>
      </w:pPr>
      <w:r w:rsidRPr="00630069">
        <w:rPr>
          <w:szCs w:val="22"/>
        </w:rPr>
        <w:t>La vía intermedia: admiten que estas concepciones se agrupan formando “teorías implícitas” con un cierto grado de coherencia</w:t>
      </w:r>
    </w:p>
    <w:p w:rsidR="00A75EA6" w:rsidRDefault="00A75EA6" w:rsidP="00A75EA6">
      <w:pPr>
        <w:pStyle w:val="Normal1"/>
        <w:rPr>
          <w:szCs w:val="22"/>
        </w:rPr>
      </w:pPr>
    </w:p>
    <w:p w:rsidR="00A75EA6" w:rsidRPr="00D31F3C" w:rsidRDefault="00A75EA6" w:rsidP="00A75EA6">
      <w:pPr>
        <w:pStyle w:val="Normal1"/>
        <w:rPr>
          <w:szCs w:val="22"/>
        </w:rPr>
      </w:pPr>
      <w:r w:rsidRPr="00D31F3C">
        <w:rPr>
          <w:szCs w:val="22"/>
        </w:rPr>
        <w:t xml:space="preserve">Una de las carencias más evidentes e importantes de la Teoría de la Elaboración es no tomar en cuenta la existencia de teorías espontáneas para el diseño de secuencias de instrucción. No tienen en cuenta las importantes interferencias que las teorías implícitas producen en el proceso de aprendizaje. Esto conduce al replanteamiento de los fenómenos físicos como requisito inicial para la elaboración de una secuencia de instrucción en la enseñanza de la Física, así como a la consideración de los </w:t>
      </w:r>
      <w:r w:rsidRPr="00D31F3C">
        <w:rPr>
          <w:i/>
          <w:iCs/>
          <w:szCs w:val="22"/>
        </w:rPr>
        <w:t xml:space="preserve">sesgos </w:t>
      </w:r>
      <w:proofErr w:type="spellStart"/>
      <w:r w:rsidRPr="00D31F3C">
        <w:rPr>
          <w:i/>
          <w:iCs/>
          <w:szCs w:val="22"/>
        </w:rPr>
        <w:t>inferenciales</w:t>
      </w:r>
      <w:proofErr w:type="spellEnd"/>
      <w:r w:rsidRPr="00D31F3C">
        <w:rPr>
          <w:i/>
          <w:iCs/>
          <w:szCs w:val="22"/>
        </w:rPr>
        <w:t xml:space="preserve"> </w:t>
      </w:r>
      <w:r w:rsidRPr="00D31F3C">
        <w:rPr>
          <w:szCs w:val="22"/>
        </w:rPr>
        <w:t xml:space="preserve">que intervienen en la observación y análisis inicial de los mismos, y más específicamente, en la elaboración de la Explicación Causal Básica. Consideran que este es el enclave estratégico de la secuencia </w:t>
      </w:r>
      <w:proofErr w:type="spellStart"/>
      <w:r w:rsidRPr="00D31F3C">
        <w:rPr>
          <w:szCs w:val="22"/>
        </w:rPr>
        <w:t>elaborativa</w:t>
      </w:r>
      <w:proofErr w:type="spellEnd"/>
      <w:r w:rsidRPr="00D31F3C">
        <w:rPr>
          <w:szCs w:val="22"/>
        </w:rPr>
        <w:t xml:space="preserve"> donde las teorías implícitas ejercen una interferencia más dañina. Se pueden distinguir cuatro tipos de sesgos, estando los tres primeros fuertemente condicionados por dificultades </w:t>
      </w:r>
      <w:r w:rsidRPr="00D31F3C">
        <w:rPr>
          <w:i/>
          <w:iCs/>
          <w:szCs w:val="22"/>
        </w:rPr>
        <w:t xml:space="preserve">cognitivas </w:t>
      </w:r>
      <w:r w:rsidRPr="00D31F3C">
        <w:rPr>
          <w:szCs w:val="22"/>
        </w:rPr>
        <w:t>para el empleo de un razonamiento lógico formal, mientras que el último se fundamenta en hábitos funcionales que impregnan gran parte de nuestras inferencias espontáneas en contextos pragmáticos.</w:t>
      </w:r>
    </w:p>
    <w:p w:rsidR="00A75EA6" w:rsidRPr="00D31F3C" w:rsidRDefault="00A75EA6" w:rsidP="00A75EA6">
      <w:pPr>
        <w:pStyle w:val="Normal1"/>
        <w:numPr>
          <w:ilvl w:val="0"/>
          <w:numId w:val="16"/>
        </w:numPr>
        <w:rPr>
          <w:szCs w:val="22"/>
        </w:rPr>
      </w:pPr>
      <w:r w:rsidRPr="00D31F3C">
        <w:rPr>
          <w:szCs w:val="22"/>
        </w:rPr>
        <w:t>Sesgo “perceptivo”: dificultad de muchos alumnos para reconocer algo que se conserva, además de lo que se transforma en el fenómeno físico observado. Es el principal obstáculo para la comprensión de las relaciones “legales”.</w:t>
      </w:r>
    </w:p>
    <w:p w:rsidR="00A75EA6" w:rsidRPr="00D31F3C" w:rsidRDefault="00A75EA6" w:rsidP="00A75EA6">
      <w:pPr>
        <w:pStyle w:val="Normal1"/>
        <w:numPr>
          <w:ilvl w:val="0"/>
          <w:numId w:val="16"/>
        </w:numPr>
        <w:rPr>
          <w:szCs w:val="22"/>
        </w:rPr>
      </w:pPr>
      <w:r w:rsidRPr="00D31F3C">
        <w:rPr>
          <w:szCs w:val="22"/>
        </w:rPr>
        <w:lastRenderedPageBreak/>
        <w:t>Sesgo “de procesamiento”: sobredimensionamiento o distorsión de esos factores perceptivos y espacio-temporales que influyen en la representación episódica del fenómeno. Están influidos por:</w:t>
      </w:r>
    </w:p>
    <w:p w:rsidR="00A75EA6" w:rsidRPr="00D31F3C" w:rsidRDefault="00A75EA6" w:rsidP="00A75EA6">
      <w:pPr>
        <w:pStyle w:val="Normal1"/>
        <w:numPr>
          <w:ilvl w:val="1"/>
          <w:numId w:val="16"/>
        </w:numPr>
        <w:rPr>
          <w:szCs w:val="22"/>
        </w:rPr>
      </w:pPr>
      <w:r w:rsidRPr="00D31F3C">
        <w:rPr>
          <w:szCs w:val="22"/>
        </w:rPr>
        <w:t>La accesibilidad: la causa más probable aquella que es más accesible a nuestra memoria</w:t>
      </w:r>
    </w:p>
    <w:p w:rsidR="00A75EA6" w:rsidRPr="00D31F3C" w:rsidRDefault="00A75EA6" w:rsidP="00A75EA6">
      <w:pPr>
        <w:pStyle w:val="Normal1"/>
        <w:numPr>
          <w:ilvl w:val="1"/>
          <w:numId w:val="16"/>
        </w:numPr>
        <w:rPr>
          <w:szCs w:val="22"/>
        </w:rPr>
      </w:pPr>
      <w:r w:rsidRPr="00D31F3C">
        <w:rPr>
          <w:szCs w:val="22"/>
        </w:rPr>
        <w:t>La contigüidad: apreciar una relación causal entre dos fenómenos continuos en el tiempo.</w:t>
      </w:r>
    </w:p>
    <w:p w:rsidR="00A75EA6" w:rsidRPr="00D31F3C" w:rsidRDefault="00A75EA6" w:rsidP="00A75EA6">
      <w:pPr>
        <w:pStyle w:val="Normal1"/>
        <w:numPr>
          <w:ilvl w:val="1"/>
          <w:numId w:val="16"/>
        </w:numPr>
        <w:rPr>
          <w:szCs w:val="22"/>
        </w:rPr>
      </w:pPr>
      <w:r w:rsidRPr="00D31F3C">
        <w:rPr>
          <w:szCs w:val="22"/>
        </w:rPr>
        <w:t xml:space="preserve">La semejanza: la causa más posible es aquella más semejante a los efectos observados. </w:t>
      </w:r>
    </w:p>
    <w:p w:rsidR="00A75EA6" w:rsidRPr="00D31F3C" w:rsidRDefault="00A75EA6" w:rsidP="00A75EA6">
      <w:pPr>
        <w:pStyle w:val="Normal1"/>
        <w:numPr>
          <w:ilvl w:val="0"/>
          <w:numId w:val="16"/>
        </w:numPr>
        <w:rPr>
          <w:szCs w:val="22"/>
        </w:rPr>
      </w:pPr>
      <w:r w:rsidRPr="00D31F3C">
        <w:rPr>
          <w:szCs w:val="22"/>
        </w:rPr>
        <w:t>Sesgo “operacional”: actuaría en un último momento, durante el proceso de reelaboración y ampliación de la ECB.</w:t>
      </w:r>
    </w:p>
    <w:p w:rsidR="00A75EA6" w:rsidRPr="00D31F3C" w:rsidRDefault="00A75EA6" w:rsidP="00A75EA6">
      <w:pPr>
        <w:pStyle w:val="Normal1"/>
        <w:numPr>
          <w:ilvl w:val="0"/>
          <w:numId w:val="16"/>
        </w:numPr>
        <w:rPr>
          <w:szCs w:val="22"/>
        </w:rPr>
      </w:pPr>
      <w:r w:rsidRPr="00D31F3C">
        <w:rPr>
          <w:szCs w:val="22"/>
        </w:rPr>
        <w:t xml:space="preserve">Sesgo “predictivo”: se debe a una exigencia de tipo funcional. </w:t>
      </w:r>
    </w:p>
    <w:p w:rsidR="00A75EA6" w:rsidRPr="00D31F3C" w:rsidRDefault="00A75EA6" w:rsidP="00A75EA6">
      <w:pPr>
        <w:pStyle w:val="Normal1"/>
        <w:rPr>
          <w:szCs w:val="22"/>
        </w:rPr>
      </w:pPr>
    </w:p>
    <w:p w:rsidR="00A75EA6" w:rsidRDefault="00A75EA6" w:rsidP="00A75EA6">
      <w:pPr>
        <w:pStyle w:val="Normal1"/>
        <w:rPr>
          <w:szCs w:val="22"/>
        </w:rPr>
      </w:pPr>
      <w:r w:rsidRPr="00D31F3C">
        <w:rPr>
          <w:szCs w:val="22"/>
        </w:rPr>
        <w:t>Todos estos factores deber ser tenidos en cuenta a la hora de diseñar los contenidos de planteamiento de la ECB.</w:t>
      </w:r>
      <w:r w:rsidRPr="00CB2C4D">
        <w:rPr>
          <w:szCs w:val="22"/>
        </w:rPr>
        <w:t xml:space="preserve"> </w:t>
      </w:r>
    </w:p>
    <w:p w:rsidR="00A75EA6" w:rsidRDefault="00A75EA6" w:rsidP="00A75EA6">
      <w:pPr>
        <w:pStyle w:val="Normal1"/>
        <w:rPr>
          <w:szCs w:val="22"/>
        </w:rPr>
      </w:pPr>
    </w:p>
    <w:p w:rsidR="00A75EA6" w:rsidRPr="003C3285" w:rsidRDefault="00A75EA6" w:rsidP="00A75EA6">
      <w:pPr>
        <w:pStyle w:val="Normal1"/>
      </w:pPr>
      <w:r>
        <w:rPr>
          <w:szCs w:val="22"/>
        </w:rPr>
        <w:t xml:space="preserve">Para realizar una evaluación de la existencia y configuración de las teorías espontáneas, el profesor cuenta con diferentes técnicas de evaluación tales como los mapas conceptuales, os </w:t>
      </w:r>
      <w:r w:rsidRPr="003C3285">
        <w:rPr>
          <w:szCs w:val="22"/>
        </w:rPr>
        <w:t xml:space="preserve">cuestionarios, los coloquios, el torbellino de ideas, la realización de dibujos, etc. </w:t>
      </w:r>
    </w:p>
    <w:p w:rsidR="00A75EA6" w:rsidRPr="003C3285" w:rsidRDefault="00A75EA6" w:rsidP="00A75EA6">
      <w:pPr>
        <w:pStyle w:val="Normal1"/>
        <w:rPr>
          <w:szCs w:val="22"/>
        </w:rPr>
      </w:pPr>
      <w:r w:rsidRPr="003C3285">
        <w:rPr>
          <w:szCs w:val="22"/>
        </w:rPr>
        <w:t xml:space="preserve">En un mismo alumno pueden coexistir dos tipos distintos de conocimiento sobre un mismo fenómeno: el académico y el personal. Por tanto, se trata de partir de los conocimientos de los alumnos para modificarlos mediante la presentación y el análisis de un conocimiento científico más elaborado. Así, el “cambio conceptual” no consiste en la sustitución de unos conocimientos por otros, sino en un proceso de evolución de las ideas de los alumnos. Este “cambio conceptual” requiere la facilitación de “conflictos cognitivos”. Esto se producen en el momento en el que alumno comprueba que su teoría previa lleva a predicciones que no se cumplen. </w:t>
      </w:r>
    </w:p>
    <w:p w:rsidR="00A75EA6" w:rsidRPr="003C3285" w:rsidRDefault="00A75EA6" w:rsidP="00A75EA6">
      <w:pPr>
        <w:pStyle w:val="Normal1"/>
        <w:rPr>
          <w:szCs w:val="22"/>
        </w:rPr>
      </w:pPr>
      <w:r w:rsidRPr="003C3285">
        <w:rPr>
          <w:szCs w:val="22"/>
        </w:rPr>
        <w:t xml:space="preserve">La verdadera responsabilidad de la evaluación procesual del profesor se centra en averiguar si el alumno ha llegado a esa toma de conciencia y, en caso contrario, qué ayuda requiere para mejorar su </w:t>
      </w:r>
      <w:r w:rsidRPr="003C3285">
        <w:rPr>
          <w:i/>
          <w:iCs/>
          <w:szCs w:val="22"/>
        </w:rPr>
        <w:t xml:space="preserve">capacidad de reflexión </w:t>
      </w:r>
      <w:r w:rsidRPr="003C3285">
        <w:rPr>
          <w:szCs w:val="22"/>
        </w:rPr>
        <w:t>en dos importantes momentos:</w:t>
      </w:r>
    </w:p>
    <w:p w:rsidR="00A75EA6" w:rsidRPr="003C3285" w:rsidRDefault="00A75EA6" w:rsidP="00A75EA6">
      <w:pPr>
        <w:pStyle w:val="Normal1"/>
        <w:numPr>
          <w:ilvl w:val="0"/>
          <w:numId w:val="17"/>
        </w:numPr>
        <w:rPr>
          <w:szCs w:val="22"/>
        </w:rPr>
      </w:pPr>
      <w:r w:rsidRPr="003C3285">
        <w:rPr>
          <w:szCs w:val="22"/>
        </w:rPr>
        <w:t xml:space="preserve">Al producirse un conflicto “factual” </w:t>
      </w:r>
    </w:p>
    <w:p w:rsidR="00A75EA6" w:rsidRPr="003C3285" w:rsidRDefault="00A75EA6" w:rsidP="00A75EA6">
      <w:pPr>
        <w:pStyle w:val="Normal1"/>
        <w:numPr>
          <w:ilvl w:val="0"/>
          <w:numId w:val="17"/>
        </w:numPr>
        <w:rPr>
          <w:szCs w:val="22"/>
        </w:rPr>
      </w:pPr>
      <w:r w:rsidRPr="003C3285">
        <w:rPr>
          <w:szCs w:val="22"/>
        </w:rPr>
        <w:t>Al producirse posteriormente un conflicto “conceptual” entre los</w:t>
      </w:r>
    </w:p>
    <w:p w:rsidR="00A75EA6" w:rsidRPr="003C3285" w:rsidRDefault="00A75EA6" w:rsidP="00A75EA6">
      <w:pPr>
        <w:pStyle w:val="Normal1"/>
        <w:rPr>
          <w:szCs w:val="22"/>
        </w:rPr>
      </w:pPr>
    </w:p>
    <w:p w:rsidR="00A75EA6" w:rsidRPr="003C3285" w:rsidRDefault="00A75EA6" w:rsidP="00A75EA6">
      <w:pPr>
        <w:pStyle w:val="Normal1"/>
        <w:rPr>
          <w:szCs w:val="22"/>
        </w:rPr>
      </w:pPr>
      <w:r w:rsidRPr="003C3285">
        <w:rPr>
          <w:szCs w:val="22"/>
        </w:rPr>
        <w:t xml:space="preserve">Por otra parte, </w:t>
      </w:r>
      <w:proofErr w:type="spellStart"/>
      <w:r w:rsidRPr="003C3285">
        <w:rPr>
          <w:szCs w:val="22"/>
        </w:rPr>
        <w:t>Posner</w:t>
      </w:r>
      <w:proofErr w:type="spellEnd"/>
      <w:r w:rsidRPr="003C3285">
        <w:rPr>
          <w:szCs w:val="22"/>
        </w:rPr>
        <w:t xml:space="preserve"> y col. subrayan cuatro efectos psicológicos que debemos provocar en el alumno a lo largo de la instrucción para promover el cambio conceptual:</w:t>
      </w:r>
    </w:p>
    <w:p w:rsidR="00A75EA6" w:rsidRPr="003C3285" w:rsidRDefault="00A75EA6" w:rsidP="00A75EA6">
      <w:pPr>
        <w:pStyle w:val="Normal1"/>
        <w:numPr>
          <w:ilvl w:val="0"/>
          <w:numId w:val="17"/>
        </w:numPr>
        <w:rPr>
          <w:szCs w:val="22"/>
        </w:rPr>
      </w:pPr>
      <w:r w:rsidRPr="003C3285">
        <w:rPr>
          <w:szCs w:val="22"/>
        </w:rPr>
        <w:t>Insatisfacción por parte del alumno respecto a las concepciones existentes.</w:t>
      </w:r>
    </w:p>
    <w:p w:rsidR="00A75EA6" w:rsidRPr="003C3285" w:rsidRDefault="00A75EA6" w:rsidP="00A75EA6">
      <w:pPr>
        <w:pStyle w:val="Normal1"/>
        <w:numPr>
          <w:ilvl w:val="0"/>
          <w:numId w:val="17"/>
        </w:numPr>
        <w:rPr>
          <w:szCs w:val="22"/>
        </w:rPr>
      </w:pPr>
      <w:r w:rsidRPr="003C3285">
        <w:rPr>
          <w:szCs w:val="22"/>
        </w:rPr>
        <w:t>Explicitación por parte del alumno de sus ideas.</w:t>
      </w:r>
    </w:p>
    <w:p w:rsidR="00A75EA6" w:rsidRPr="003C3285" w:rsidRDefault="00A75EA6" w:rsidP="00A75EA6">
      <w:pPr>
        <w:pStyle w:val="Normal1"/>
        <w:numPr>
          <w:ilvl w:val="0"/>
          <w:numId w:val="17"/>
        </w:numPr>
        <w:rPr>
          <w:szCs w:val="22"/>
        </w:rPr>
      </w:pPr>
      <w:r w:rsidRPr="003C3285">
        <w:rPr>
          <w:szCs w:val="22"/>
        </w:rPr>
        <w:t>Una alternativa inteligible que permita una nueva del conocimiento.</w:t>
      </w:r>
    </w:p>
    <w:p w:rsidR="00A75EA6" w:rsidRPr="003C3285" w:rsidRDefault="00A75EA6" w:rsidP="00A75EA6">
      <w:pPr>
        <w:pStyle w:val="Normal1"/>
        <w:numPr>
          <w:ilvl w:val="0"/>
          <w:numId w:val="17"/>
        </w:numPr>
        <w:rPr>
          <w:szCs w:val="22"/>
        </w:rPr>
      </w:pPr>
      <w:r w:rsidRPr="003C3285">
        <w:rPr>
          <w:szCs w:val="22"/>
        </w:rPr>
        <w:t>Una alternativa que encaje con otros conocimientos del alumno.</w:t>
      </w:r>
    </w:p>
    <w:p w:rsidR="00A75EA6" w:rsidRDefault="00A75EA6" w:rsidP="00A75EA6">
      <w:pPr>
        <w:pStyle w:val="Normal1"/>
        <w:numPr>
          <w:ilvl w:val="0"/>
          <w:numId w:val="17"/>
        </w:numPr>
        <w:rPr>
          <w:szCs w:val="22"/>
        </w:rPr>
      </w:pPr>
      <w:r w:rsidRPr="003C3285">
        <w:rPr>
          <w:szCs w:val="22"/>
        </w:rPr>
        <w:t>En el caso de que la idea alternativa y la nueva no sean irreconciliables propone ampliar el modelo de cambio conceptual a dos estrategias más: el intercambio y la integración.</w:t>
      </w:r>
    </w:p>
    <w:p w:rsidR="005C7A7E" w:rsidRPr="005C7A7E" w:rsidRDefault="005C7A7E" w:rsidP="005C7A7E">
      <w:pPr>
        <w:pStyle w:val="Sinespaciado"/>
      </w:pPr>
    </w:p>
    <w:p w:rsidR="00A75EA6" w:rsidRPr="003C3285" w:rsidRDefault="00A75EA6" w:rsidP="00A75EA6">
      <w:pPr>
        <w:pStyle w:val="Normal1"/>
        <w:rPr>
          <w:szCs w:val="22"/>
        </w:rPr>
      </w:pPr>
      <w:r w:rsidRPr="003C3285">
        <w:rPr>
          <w:szCs w:val="22"/>
        </w:rPr>
        <w:t xml:space="preserve">En resumen, afrontar la influencia de las teorías espontáneas en la instrucción requiere tener en cuenta las siguientes orientaciones didácticas para el diseño de la secuencia </w:t>
      </w:r>
      <w:proofErr w:type="spellStart"/>
      <w:r w:rsidRPr="003C3285">
        <w:rPr>
          <w:szCs w:val="22"/>
        </w:rPr>
        <w:t>elaborativa</w:t>
      </w:r>
      <w:proofErr w:type="spellEnd"/>
      <w:r w:rsidRPr="003C3285">
        <w:rPr>
          <w:szCs w:val="22"/>
        </w:rPr>
        <w:t>:</w:t>
      </w:r>
    </w:p>
    <w:p w:rsidR="00A75EA6" w:rsidRPr="003C3285" w:rsidRDefault="00A75EA6" w:rsidP="00A75EA6">
      <w:pPr>
        <w:pStyle w:val="Normal1"/>
        <w:numPr>
          <w:ilvl w:val="0"/>
          <w:numId w:val="18"/>
        </w:numPr>
        <w:rPr>
          <w:szCs w:val="22"/>
        </w:rPr>
      </w:pPr>
      <w:r w:rsidRPr="003C3285">
        <w:rPr>
          <w:szCs w:val="22"/>
        </w:rPr>
        <w:t>Facilitar la percepción de los rasgos esenciales que se dan en los fenómenos físicos</w:t>
      </w:r>
    </w:p>
    <w:p w:rsidR="00A75EA6" w:rsidRPr="003C3285" w:rsidRDefault="00A75EA6" w:rsidP="00A75EA6">
      <w:pPr>
        <w:pStyle w:val="Normal1"/>
        <w:numPr>
          <w:ilvl w:val="0"/>
          <w:numId w:val="18"/>
        </w:numPr>
        <w:rPr>
          <w:szCs w:val="22"/>
        </w:rPr>
      </w:pPr>
      <w:r w:rsidRPr="003C3285">
        <w:rPr>
          <w:szCs w:val="22"/>
        </w:rPr>
        <w:t xml:space="preserve">Promover, jerarquizar y potenciar el conocimiento </w:t>
      </w:r>
    </w:p>
    <w:p w:rsidR="00A75EA6" w:rsidRPr="003C3285" w:rsidRDefault="00A75EA6" w:rsidP="00A75EA6">
      <w:pPr>
        <w:pStyle w:val="Normal1"/>
        <w:numPr>
          <w:ilvl w:val="0"/>
          <w:numId w:val="18"/>
        </w:numPr>
        <w:rPr>
          <w:szCs w:val="22"/>
        </w:rPr>
      </w:pPr>
      <w:r w:rsidRPr="003C3285">
        <w:rPr>
          <w:szCs w:val="22"/>
        </w:rPr>
        <w:t>Ofrecer un mínimo “contexto de descubrimiento”, que motive al alumno</w:t>
      </w:r>
    </w:p>
    <w:p w:rsidR="00A75EA6" w:rsidRPr="003C3285" w:rsidRDefault="00A75EA6" w:rsidP="00A75EA6">
      <w:pPr>
        <w:pStyle w:val="Normal1"/>
        <w:numPr>
          <w:ilvl w:val="0"/>
          <w:numId w:val="18"/>
        </w:numPr>
        <w:rPr>
          <w:szCs w:val="22"/>
        </w:rPr>
      </w:pPr>
      <w:r w:rsidRPr="003C3285">
        <w:rPr>
          <w:szCs w:val="22"/>
        </w:rPr>
        <w:t>Jerarquizar la construcción del conocimiento científico</w:t>
      </w:r>
    </w:p>
    <w:p w:rsidR="00A75EA6" w:rsidRPr="003C3285" w:rsidRDefault="00A75EA6" w:rsidP="00A75EA6">
      <w:pPr>
        <w:pStyle w:val="Normal1"/>
        <w:numPr>
          <w:ilvl w:val="0"/>
          <w:numId w:val="18"/>
        </w:numPr>
        <w:rPr>
          <w:szCs w:val="22"/>
        </w:rPr>
      </w:pPr>
      <w:r w:rsidRPr="003C3285">
        <w:rPr>
          <w:szCs w:val="22"/>
        </w:rPr>
        <w:t xml:space="preserve">Tener en cuenta la influencia de las teorías implícitas en la construcción de las teorías oficiales y facilitar en lo posible el </w:t>
      </w:r>
      <w:r w:rsidRPr="003C3285">
        <w:rPr>
          <w:i/>
          <w:iCs/>
          <w:szCs w:val="22"/>
        </w:rPr>
        <w:t xml:space="preserve">cambio conceptual </w:t>
      </w:r>
      <w:r w:rsidRPr="003C3285">
        <w:rPr>
          <w:szCs w:val="22"/>
        </w:rPr>
        <w:t>de unas a otras.</w:t>
      </w:r>
    </w:p>
    <w:p w:rsidR="00A75EA6" w:rsidRPr="003C3285" w:rsidRDefault="00A75EA6" w:rsidP="00A75EA6">
      <w:pPr>
        <w:pStyle w:val="Normal1"/>
        <w:numPr>
          <w:ilvl w:val="0"/>
          <w:numId w:val="18"/>
        </w:numPr>
        <w:rPr>
          <w:szCs w:val="22"/>
        </w:rPr>
      </w:pPr>
      <w:r w:rsidRPr="003C3285">
        <w:rPr>
          <w:szCs w:val="22"/>
        </w:rPr>
        <w:t>No transmitir la idea de que las preconcepciones son cuestión de una mayor o menor “inteligencia”.</w:t>
      </w:r>
    </w:p>
    <w:p w:rsidR="00A75EA6" w:rsidRDefault="00A75EA6" w:rsidP="00A75EA6">
      <w:pPr>
        <w:pStyle w:val="Sinespaciado"/>
      </w:pPr>
    </w:p>
    <w:p w:rsidR="000C7D07" w:rsidRDefault="000C7D07" w:rsidP="00A75EA6">
      <w:pPr>
        <w:pStyle w:val="Sinespaciado"/>
      </w:pPr>
    </w:p>
    <w:p w:rsidR="000C7D07" w:rsidRDefault="000C7D07" w:rsidP="000C7D07">
      <w:pPr>
        <w:autoSpaceDE w:val="0"/>
        <w:autoSpaceDN w:val="0"/>
        <w:adjustRightInd w:val="0"/>
        <w:spacing w:after="0" w:line="240" w:lineRule="auto"/>
        <w:rPr>
          <w:rFonts w:ascii="Times New Roman" w:hAnsi="Times New Roman" w:cs="Times New Roman"/>
        </w:rPr>
      </w:pPr>
    </w:p>
    <w:p w:rsidR="000C7D07" w:rsidRDefault="000C7D07" w:rsidP="000C7D07">
      <w:pPr>
        <w:autoSpaceDE w:val="0"/>
        <w:autoSpaceDN w:val="0"/>
        <w:adjustRightInd w:val="0"/>
        <w:spacing w:after="0" w:line="240" w:lineRule="auto"/>
        <w:rPr>
          <w:rFonts w:ascii="Times New Roman" w:hAnsi="Times New Roman" w:cs="Times New Roman"/>
        </w:rPr>
      </w:pPr>
    </w:p>
    <w:p w:rsidR="000C7D07" w:rsidRDefault="000C7D07" w:rsidP="000C7D07">
      <w:pPr>
        <w:autoSpaceDE w:val="0"/>
        <w:autoSpaceDN w:val="0"/>
        <w:adjustRightInd w:val="0"/>
        <w:spacing w:after="0" w:line="240" w:lineRule="auto"/>
        <w:rPr>
          <w:rFonts w:ascii="Times New Roman" w:hAnsi="Times New Roman" w:cs="Times New Roman"/>
        </w:rPr>
      </w:pPr>
    </w:p>
    <w:p w:rsidR="000C7D07" w:rsidRDefault="005C7A7E" w:rsidP="00A75EA6">
      <w:pPr>
        <w:pStyle w:val="Sinespaciado"/>
      </w:pPr>
      <w:r>
        <w:t>Tras el resumen del libro, incluyo un pequeño comentario final:</w:t>
      </w:r>
    </w:p>
    <w:p w:rsidR="005C7A7E" w:rsidRDefault="005C7A7E" w:rsidP="00A75EA6">
      <w:pPr>
        <w:pStyle w:val="Sinespaciado"/>
      </w:pPr>
    </w:p>
    <w:p w:rsidR="005C7A7E" w:rsidRDefault="005C7A7E" w:rsidP="00A75EA6">
      <w:pPr>
        <w:pStyle w:val="Sinespaciado"/>
        <w:rPr>
          <w:b/>
          <w:u w:val="single"/>
        </w:rPr>
      </w:pPr>
      <w:r w:rsidRPr="005C7A7E">
        <w:rPr>
          <w:b/>
          <w:u w:val="single"/>
        </w:rPr>
        <w:t xml:space="preserve">Comentario: </w:t>
      </w:r>
    </w:p>
    <w:p w:rsidR="005C7A7E" w:rsidRPr="005C7A7E" w:rsidRDefault="005C7A7E" w:rsidP="00A75EA6">
      <w:pPr>
        <w:pStyle w:val="Sinespaciado"/>
        <w:rPr>
          <w:b/>
          <w:sz w:val="10"/>
          <w:u w:val="single"/>
        </w:rPr>
      </w:pPr>
    </w:p>
    <w:p w:rsidR="000C7D07" w:rsidRDefault="000C7D07" w:rsidP="005C7A7E">
      <w:pPr>
        <w:pStyle w:val="Normal1"/>
      </w:pPr>
      <w:r>
        <w:t xml:space="preserve">El extracto analizado de este libro corresponde con la parte teórica del mismo, la cual abarca cuatro de los diez capítulos de los que se compone. </w:t>
      </w:r>
    </w:p>
    <w:p w:rsidR="005C7A7E" w:rsidRPr="005C7A7E" w:rsidRDefault="005C7A7E" w:rsidP="005C7A7E">
      <w:pPr>
        <w:pStyle w:val="Sinespaciado"/>
      </w:pPr>
    </w:p>
    <w:p w:rsidR="008430B8" w:rsidRPr="008430B8" w:rsidRDefault="000C7D07" w:rsidP="008430B8">
      <w:pPr>
        <w:pStyle w:val="Normal1"/>
        <w:rPr>
          <w:szCs w:val="30"/>
        </w:rPr>
      </w:pPr>
      <w:r w:rsidRPr="008430B8">
        <w:t xml:space="preserve">Una de las teorías más importantes que se analizan en el libro es la Teoría de la elaboración de </w:t>
      </w:r>
      <w:proofErr w:type="spellStart"/>
      <w:r w:rsidRPr="008430B8">
        <w:t>Reigeluth</w:t>
      </w:r>
      <w:proofErr w:type="spellEnd"/>
      <w:r w:rsidRPr="008430B8">
        <w:t xml:space="preserve"> y </w:t>
      </w:r>
      <w:proofErr w:type="spellStart"/>
      <w:r w:rsidRPr="008430B8">
        <w:t>Stein</w:t>
      </w:r>
      <w:proofErr w:type="spellEnd"/>
      <w:r w:rsidRPr="008430B8">
        <w:t xml:space="preserve">, que permite superar </w:t>
      </w:r>
      <w:r w:rsidR="005C7A7E" w:rsidRPr="008430B8">
        <w:t xml:space="preserve">ciertos aspectos que no tenían en cuenta las de </w:t>
      </w:r>
      <w:proofErr w:type="spellStart"/>
      <w:r w:rsidR="005C7A7E" w:rsidRPr="008430B8">
        <w:t>Ausebel</w:t>
      </w:r>
      <w:proofErr w:type="spellEnd"/>
      <w:r w:rsidR="005C7A7E" w:rsidRPr="008430B8">
        <w:t xml:space="preserve"> y </w:t>
      </w:r>
      <w:proofErr w:type="spellStart"/>
      <w:r w:rsidR="005C7A7E" w:rsidRPr="008430B8">
        <w:t>Gagné</w:t>
      </w:r>
      <w:proofErr w:type="spellEnd"/>
      <w:r w:rsidR="005C7A7E" w:rsidRPr="008430B8">
        <w:t>.</w:t>
      </w:r>
      <w:r w:rsidRPr="008430B8">
        <w:t xml:space="preserve"> </w:t>
      </w:r>
      <w:r w:rsidR="005C7A7E" w:rsidRPr="008430B8">
        <w:t>Esta teoría defiende que el proceso de aprendizaje debe incluir “subidas y bajadas”, es decir, que además del aprendizaje de nuevos conocimientos, se reformulen los anteriores a partir de este nuevo conocimiento. No es más que insistir en las relaciones que presentan los conceptos menos inclusivos con el plano general.</w:t>
      </w:r>
      <w:r w:rsidR="001D358B" w:rsidRPr="008430B8">
        <w:t xml:space="preserve"> Basándose en esta teoría, el objetivo que plantean es aportar el</w:t>
      </w:r>
      <w:r w:rsidR="001D358B" w:rsidRPr="008430B8">
        <w:rPr>
          <w:szCs w:val="30"/>
        </w:rPr>
        <w:t xml:space="preserve">ementos </w:t>
      </w:r>
      <w:r w:rsidR="001D358B" w:rsidRPr="008430B8">
        <w:t xml:space="preserve">psicológicos y </w:t>
      </w:r>
      <w:r w:rsidR="001D358B" w:rsidRPr="008430B8">
        <w:rPr>
          <w:szCs w:val="30"/>
        </w:rPr>
        <w:t xml:space="preserve">pedagógicos que faciliten su aplicación </w:t>
      </w:r>
      <w:r w:rsidR="001D358B" w:rsidRPr="008430B8">
        <w:t xml:space="preserve">al campo concreto de la </w:t>
      </w:r>
      <w:r w:rsidR="001D358B" w:rsidRPr="008430B8">
        <w:rPr>
          <w:szCs w:val="30"/>
        </w:rPr>
        <w:t>enseñanza de la Física.</w:t>
      </w:r>
      <w:r w:rsidR="008430B8" w:rsidRPr="008430B8">
        <w:t xml:space="preserve"> Por otro lado, como segundo objetivo</w:t>
      </w:r>
      <w:r w:rsidR="008430B8">
        <w:t xml:space="preserve">, proponen comprobar la efectividad de emplear los </w:t>
      </w:r>
      <w:r w:rsidR="008430B8" w:rsidRPr="008430B8">
        <w:rPr>
          <w:szCs w:val="30"/>
        </w:rPr>
        <w:t>fenómenos</w:t>
      </w:r>
      <w:r w:rsidR="008430B8">
        <w:rPr>
          <w:szCs w:val="30"/>
        </w:rPr>
        <w:t xml:space="preserve"> </w:t>
      </w:r>
      <w:r w:rsidR="008430B8" w:rsidRPr="008430B8">
        <w:rPr>
          <w:szCs w:val="30"/>
        </w:rPr>
        <w:t xml:space="preserve">físicos como contenido organizador. </w:t>
      </w:r>
    </w:p>
    <w:p w:rsidR="000C7D07" w:rsidRPr="008430B8" w:rsidRDefault="001D358B" w:rsidP="008430B8">
      <w:pPr>
        <w:pStyle w:val="Normal1"/>
        <w:rPr>
          <w:lang w:eastAsia="es-ES"/>
        </w:rPr>
      </w:pPr>
      <w:r w:rsidRPr="001D358B">
        <w:rPr>
          <w:lang w:eastAsia="es-ES"/>
        </w:rPr>
        <w:t xml:space="preserve"> </w:t>
      </w:r>
    </w:p>
    <w:p w:rsidR="005C7A7E" w:rsidRDefault="005C7A7E" w:rsidP="005C7A7E">
      <w:pPr>
        <w:pStyle w:val="Normal1"/>
        <w:rPr>
          <w:rFonts w:cs="Times New Roman"/>
        </w:rPr>
      </w:pPr>
      <w:r>
        <w:t xml:space="preserve">Respecto al ámbito concreto de la Física, vemos que la cuestión se hace altamente compleja, ya que la explicación de los hechos que lleva a cabo la Física requiere como componente básico el pensamiento causal. Esta causalidad se forma y desarrolla a </w:t>
      </w:r>
      <w:r w:rsidRPr="005C7A7E">
        <w:t xml:space="preserve">través de </w:t>
      </w:r>
      <w:r w:rsidRPr="005C7A7E">
        <w:rPr>
          <w:rFonts w:cs="Times New Roman"/>
        </w:rPr>
        <w:t xml:space="preserve">las operaciones que el sujeto </w:t>
      </w:r>
      <w:r w:rsidRPr="005C7A7E">
        <w:rPr>
          <w:rFonts w:cs="Times New Roman"/>
          <w:i/>
          <w:iCs/>
        </w:rPr>
        <w:t xml:space="preserve">atribuye </w:t>
      </w:r>
      <w:r w:rsidRPr="005C7A7E">
        <w:rPr>
          <w:rFonts w:cs="Times New Roman"/>
        </w:rPr>
        <w:t xml:space="preserve">a los objetos. De ahí la importancia de poner en contacto al alumno, desde los primeros momentos de la secuencia </w:t>
      </w:r>
      <w:proofErr w:type="spellStart"/>
      <w:r w:rsidRPr="005C7A7E">
        <w:rPr>
          <w:rFonts w:cs="Times New Roman"/>
        </w:rPr>
        <w:t>instruccional</w:t>
      </w:r>
      <w:proofErr w:type="spellEnd"/>
      <w:r w:rsidRPr="005C7A7E">
        <w:rPr>
          <w:rFonts w:cs="Times New Roman"/>
        </w:rPr>
        <w:t>, con una iniciación a la explicación causal mediante el análisis del comportamiento que presentan los objetos en los fenómenos físicos.</w:t>
      </w:r>
    </w:p>
    <w:p w:rsidR="008430B8" w:rsidRDefault="008430B8" w:rsidP="008430B8">
      <w:pPr>
        <w:pStyle w:val="Sinespaciado"/>
        <w:rPr>
          <w:highlight w:val="yellow"/>
        </w:rPr>
      </w:pPr>
    </w:p>
    <w:p w:rsidR="008430B8" w:rsidRPr="008430B8" w:rsidRDefault="008430B8" w:rsidP="008430B8">
      <w:pPr>
        <w:pStyle w:val="Sinespaciado"/>
      </w:pPr>
      <w:r>
        <w:t>Podemos ver la gran relevancia de esta investigación, no solo de forma personal a través de su lectura, sino observando los logros que ha conseguido, tal como el 2º Premio Nacional de Investigación Educativa en 1998.</w:t>
      </w:r>
    </w:p>
    <w:p w:rsidR="005C7A7E" w:rsidRDefault="005C7A7E" w:rsidP="005C7A7E">
      <w:pPr>
        <w:pStyle w:val="Sinespaciado"/>
        <w:rPr>
          <w:rFonts w:cs="Times New Roman"/>
        </w:rPr>
      </w:pPr>
    </w:p>
    <w:p w:rsidR="005C7A7E" w:rsidRDefault="008430B8" w:rsidP="005C7A7E">
      <w:pPr>
        <w:pStyle w:val="Sinespaciado"/>
        <w:rPr>
          <w:rFonts w:cs="Times New Roman"/>
        </w:rPr>
      </w:pPr>
      <w:r>
        <w:rPr>
          <w:rFonts w:cs="Times New Roman"/>
        </w:rPr>
        <w:t xml:space="preserve">Como conclusión, </w:t>
      </w:r>
      <w:r w:rsidR="005C7A7E">
        <w:rPr>
          <w:rFonts w:cs="Times New Roman"/>
        </w:rPr>
        <w:t xml:space="preserve">en la educación de los jóvenes </w:t>
      </w:r>
      <w:r>
        <w:rPr>
          <w:rFonts w:cs="Times New Roman"/>
        </w:rPr>
        <w:t>debemos tener</w:t>
      </w:r>
      <w:r w:rsidR="005C7A7E">
        <w:rPr>
          <w:rFonts w:cs="Times New Roman"/>
        </w:rPr>
        <w:t xml:space="preserve"> en cuenta</w:t>
      </w:r>
      <w:r w:rsidR="001D358B">
        <w:rPr>
          <w:rFonts w:cs="Times New Roman"/>
        </w:rPr>
        <w:t>, además de sus conocimientos previos, la</w:t>
      </w:r>
      <w:r w:rsidR="005C7A7E">
        <w:rPr>
          <w:rFonts w:cs="Times New Roman"/>
        </w:rPr>
        <w:t xml:space="preserve"> gran importancia </w:t>
      </w:r>
      <w:r>
        <w:rPr>
          <w:rFonts w:cs="Times New Roman"/>
        </w:rPr>
        <w:t>que presenta</w:t>
      </w:r>
      <w:r w:rsidR="001D358B">
        <w:rPr>
          <w:rFonts w:cs="Times New Roman"/>
        </w:rPr>
        <w:t xml:space="preserve"> mostrarles los hechos y permitirles extraer conclusiones, no sólo transmitirles unos conceptos o una teoría concreta.</w:t>
      </w:r>
    </w:p>
    <w:p w:rsidR="001D358B" w:rsidRDefault="001D358B" w:rsidP="005C7A7E">
      <w:pPr>
        <w:pStyle w:val="Sinespaciado"/>
        <w:rPr>
          <w:rFonts w:cs="Times New Roman"/>
        </w:rPr>
      </w:pPr>
    </w:p>
    <w:p w:rsidR="001D358B" w:rsidRDefault="001D358B" w:rsidP="005C7A7E">
      <w:pPr>
        <w:pStyle w:val="Sinespaciado"/>
      </w:pPr>
      <w:r>
        <w:rPr>
          <w:rFonts w:cs="Times New Roman"/>
        </w:rPr>
        <w:t>Como futuros educadores, podemos encontrar en los mapas conceptuales una gran herramienta, tanto para estructurar el conocimiento de los alumnos, permitiéndoles ver y clarificar relaciones entre conceptos, como para evaluación y comprobación de si están llevando a cabo una asimilación correcta de dichos conceptos. Además, nosotros mismo podemos emplearlas para organizar la materia a impartir durante un curso, ayudándonos a clarificar la estructura de las unidades didácticas.</w:t>
      </w:r>
    </w:p>
    <w:p w:rsidR="000C7D07" w:rsidRPr="00A75EA6" w:rsidRDefault="000C7D07" w:rsidP="000C7D07">
      <w:pPr>
        <w:pStyle w:val="Sinespaciado"/>
      </w:pPr>
    </w:p>
    <w:sectPr w:rsidR="000C7D07" w:rsidRPr="00A75EA6" w:rsidSect="001F4C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666"/>
    <w:multiLevelType w:val="hybridMultilevel"/>
    <w:tmpl w:val="F1AAA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4C2A8A"/>
    <w:multiLevelType w:val="hybridMultilevel"/>
    <w:tmpl w:val="581CC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CC538C"/>
    <w:multiLevelType w:val="hybridMultilevel"/>
    <w:tmpl w:val="B97418DE"/>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6C5BAA"/>
    <w:multiLevelType w:val="hybridMultilevel"/>
    <w:tmpl w:val="C4F47980"/>
    <w:lvl w:ilvl="0" w:tplc="0CF6A15C">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0B4327FF"/>
    <w:multiLevelType w:val="hybridMultilevel"/>
    <w:tmpl w:val="61C8A2B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0345577"/>
    <w:multiLevelType w:val="hybridMultilevel"/>
    <w:tmpl w:val="F23A340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8E41096"/>
    <w:multiLevelType w:val="hybridMultilevel"/>
    <w:tmpl w:val="1C703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4753F4"/>
    <w:multiLevelType w:val="hybridMultilevel"/>
    <w:tmpl w:val="6E4486B0"/>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A02B56"/>
    <w:multiLevelType w:val="hybridMultilevel"/>
    <w:tmpl w:val="6A6E82C0"/>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E93A9F"/>
    <w:multiLevelType w:val="hybridMultilevel"/>
    <w:tmpl w:val="6AA25246"/>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621719"/>
    <w:multiLevelType w:val="hybridMultilevel"/>
    <w:tmpl w:val="76BEF586"/>
    <w:lvl w:ilvl="0" w:tplc="6A3AA46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872233"/>
    <w:multiLevelType w:val="hybridMultilevel"/>
    <w:tmpl w:val="6596BCC0"/>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BC3B46"/>
    <w:multiLevelType w:val="hybridMultilevel"/>
    <w:tmpl w:val="33BAD144"/>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1450C0D"/>
    <w:multiLevelType w:val="hybridMultilevel"/>
    <w:tmpl w:val="0AF01B70"/>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6963CC"/>
    <w:multiLevelType w:val="hybridMultilevel"/>
    <w:tmpl w:val="CDCA6702"/>
    <w:lvl w:ilvl="0" w:tplc="CE74B61C">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8742310"/>
    <w:multiLevelType w:val="hybridMultilevel"/>
    <w:tmpl w:val="C5689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EF80CAE"/>
    <w:multiLevelType w:val="hybridMultilevel"/>
    <w:tmpl w:val="611CF402"/>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DFA527A"/>
    <w:multiLevelType w:val="hybridMultilevel"/>
    <w:tmpl w:val="F41679C4"/>
    <w:lvl w:ilvl="0" w:tplc="9EF21720">
      <w:start w:val="1"/>
      <w:numFmt w:val="bullet"/>
      <w:lvlText w:val="-"/>
      <w:lvlJc w:val="left"/>
      <w:pPr>
        <w:ind w:left="720" w:hanging="360"/>
      </w:pPr>
      <w:rPr>
        <w:rFonts w:ascii="Times New Roman" w:eastAsiaTheme="minorHAnsi" w:hAnsi="Times New Roman"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4"/>
  </w:num>
  <w:num w:numId="5">
    <w:abstractNumId w:val="10"/>
  </w:num>
  <w:num w:numId="6">
    <w:abstractNumId w:val="7"/>
  </w:num>
  <w:num w:numId="7">
    <w:abstractNumId w:val="1"/>
  </w:num>
  <w:num w:numId="8">
    <w:abstractNumId w:val="0"/>
  </w:num>
  <w:num w:numId="9">
    <w:abstractNumId w:val="6"/>
  </w:num>
  <w:num w:numId="10">
    <w:abstractNumId w:val="15"/>
  </w:num>
  <w:num w:numId="11">
    <w:abstractNumId w:val="11"/>
  </w:num>
  <w:num w:numId="12">
    <w:abstractNumId w:val="2"/>
  </w:num>
  <w:num w:numId="13">
    <w:abstractNumId w:val="9"/>
  </w:num>
  <w:num w:numId="14">
    <w:abstractNumId w:val="17"/>
  </w:num>
  <w:num w:numId="15">
    <w:abstractNumId w:val="12"/>
  </w:num>
  <w:num w:numId="16">
    <w:abstractNumId w:val="16"/>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21F3E"/>
    <w:rsid w:val="0005115E"/>
    <w:rsid w:val="000C09EF"/>
    <w:rsid w:val="000C7D07"/>
    <w:rsid w:val="000E0F40"/>
    <w:rsid w:val="00153737"/>
    <w:rsid w:val="001D358B"/>
    <w:rsid w:val="001F4CFA"/>
    <w:rsid w:val="002316AD"/>
    <w:rsid w:val="00232A61"/>
    <w:rsid w:val="002663BA"/>
    <w:rsid w:val="002A13AC"/>
    <w:rsid w:val="002B1232"/>
    <w:rsid w:val="002D2D1A"/>
    <w:rsid w:val="00314BD6"/>
    <w:rsid w:val="003421B9"/>
    <w:rsid w:val="00557883"/>
    <w:rsid w:val="0059344F"/>
    <w:rsid w:val="005B1166"/>
    <w:rsid w:val="005C6AAD"/>
    <w:rsid w:val="005C7A7E"/>
    <w:rsid w:val="00601435"/>
    <w:rsid w:val="006155C8"/>
    <w:rsid w:val="00633746"/>
    <w:rsid w:val="006B1A3D"/>
    <w:rsid w:val="0074433B"/>
    <w:rsid w:val="007C5A11"/>
    <w:rsid w:val="007D48BE"/>
    <w:rsid w:val="008430B8"/>
    <w:rsid w:val="008E5D51"/>
    <w:rsid w:val="00970C66"/>
    <w:rsid w:val="00987D0F"/>
    <w:rsid w:val="00A64544"/>
    <w:rsid w:val="00A75EA6"/>
    <w:rsid w:val="00AB2D79"/>
    <w:rsid w:val="00AE4D86"/>
    <w:rsid w:val="00B27C14"/>
    <w:rsid w:val="00BF14F9"/>
    <w:rsid w:val="00BF7FA6"/>
    <w:rsid w:val="00C61FA4"/>
    <w:rsid w:val="00C6581D"/>
    <w:rsid w:val="00D15473"/>
    <w:rsid w:val="00D775F7"/>
    <w:rsid w:val="00DA165D"/>
    <w:rsid w:val="00DA4CC9"/>
    <w:rsid w:val="00E4353F"/>
    <w:rsid w:val="00E64D74"/>
    <w:rsid w:val="00EF1AC4"/>
    <w:rsid w:val="00F014F3"/>
    <w:rsid w:val="00F16F9C"/>
    <w:rsid w:val="00F21F3E"/>
    <w:rsid w:val="00F962FA"/>
    <w:rsid w:val="00F97A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1944]"/>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CFA"/>
  </w:style>
  <w:style w:type="paragraph" w:styleId="Ttulo1">
    <w:name w:val="heading 1"/>
    <w:basedOn w:val="Normal"/>
    <w:next w:val="Normal"/>
    <w:link w:val="Ttulo1Car"/>
    <w:uiPriority w:val="9"/>
    <w:qFormat/>
    <w:rsid w:val="002A1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C6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C6A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moriaPE">
    <w:name w:val="Memoria PE"/>
    <w:basedOn w:val="Normal"/>
    <w:link w:val="MemoriaPECar"/>
    <w:qFormat/>
    <w:rsid w:val="005C6AAD"/>
    <w:pPr>
      <w:spacing w:after="0" w:line="360" w:lineRule="auto"/>
      <w:jc w:val="both"/>
    </w:pPr>
    <w:rPr>
      <w:rFonts w:ascii="Times New Roman" w:eastAsia="Times New Roman" w:hAnsi="Times New Roman" w:cs="Arial"/>
      <w:lang w:eastAsia="es-ES"/>
    </w:rPr>
  </w:style>
  <w:style w:type="character" w:customStyle="1" w:styleId="MemoriaPECar">
    <w:name w:val="Memoria PE Car"/>
    <w:basedOn w:val="Fuentedeprrafopredeter"/>
    <w:link w:val="MemoriaPE"/>
    <w:rsid w:val="005C6AAD"/>
    <w:rPr>
      <w:rFonts w:ascii="Times New Roman" w:eastAsia="Times New Roman" w:hAnsi="Times New Roman" w:cs="Arial"/>
      <w:lang w:eastAsia="es-ES"/>
    </w:rPr>
  </w:style>
  <w:style w:type="paragraph" w:styleId="Ttulo">
    <w:name w:val="Title"/>
    <w:basedOn w:val="Normal"/>
    <w:next w:val="Normal"/>
    <w:link w:val="TtuloCar"/>
    <w:uiPriority w:val="10"/>
    <w:qFormat/>
    <w:rsid w:val="005C6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6AAD"/>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5B1166"/>
    <w:pPr>
      <w:spacing w:after="0" w:line="240" w:lineRule="auto"/>
      <w:jc w:val="both"/>
    </w:pPr>
    <w:rPr>
      <w:rFonts w:ascii="Times New Roman" w:hAnsi="Times New Roman"/>
    </w:rPr>
  </w:style>
  <w:style w:type="paragraph" w:styleId="Prrafodelista">
    <w:name w:val="List Paragraph"/>
    <w:basedOn w:val="Normal"/>
    <w:uiPriority w:val="34"/>
    <w:qFormat/>
    <w:rsid w:val="005C6AAD"/>
    <w:pPr>
      <w:ind w:left="720"/>
      <w:contextualSpacing/>
    </w:pPr>
  </w:style>
  <w:style w:type="paragraph" w:customStyle="1" w:styleId="Normal1">
    <w:name w:val="Normal1"/>
    <w:basedOn w:val="Normal"/>
    <w:next w:val="Sinespaciado"/>
    <w:link w:val="NormalCar"/>
    <w:qFormat/>
    <w:rsid w:val="000C09EF"/>
    <w:pPr>
      <w:autoSpaceDE w:val="0"/>
      <w:autoSpaceDN w:val="0"/>
      <w:adjustRightInd w:val="0"/>
      <w:spacing w:after="0" w:line="240" w:lineRule="auto"/>
      <w:jc w:val="both"/>
    </w:pPr>
    <w:rPr>
      <w:rFonts w:ascii="Times New Roman" w:hAnsi="Times New Roman" w:cs="Candara"/>
      <w:color w:val="000000"/>
      <w:szCs w:val="24"/>
    </w:rPr>
  </w:style>
  <w:style w:type="character" w:customStyle="1" w:styleId="NormalCar">
    <w:name w:val="Normal Car"/>
    <w:basedOn w:val="Fuentedeprrafopredeter"/>
    <w:link w:val="Normal1"/>
    <w:rsid w:val="000C09EF"/>
    <w:rPr>
      <w:rFonts w:ascii="Times New Roman" w:hAnsi="Times New Roman" w:cs="Candara"/>
      <w:color w:val="000000"/>
      <w:szCs w:val="24"/>
    </w:rPr>
  </w:style>
  <w:style w:type="character" w:customStyle="1" w:styleId="Ttulo2Car">
    <w:name w:val="Título 2 Car"/>
    <w:basedOn w:val="Fuentedeprrafopredeter"/>
    <w:link w:val="Ttulo2"/>
    <w:uiPriority w:val="9"/>
    <w:rsid w:val="005C6A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C6AAD"/>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2A13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5111145">
      <w:bodyDiv w:val="1"/>
      <w:marLeft w:val="0"/>
      <w:marRight w:val="0"/>
      <w:marTop w:val="0"/>
      <w:marBottom w:val="0"/>
      <w:divBdr>
        <w:top w:val="none" w:sz="0" w:space="0" w:color="auto"/>
        <w:left w:val="none" w:sz="0" w:space="0" w:color="auto"/>
        <w:bottom w:val="none" w:sz="0" w:space="0" w:color="auto"/>
        <w:right w:val="none" w:sz="0" w:space="0" w:color="auto"/>
      </w:divBdr>
      <w:divsChild>
        <w:div w:id="1335648756">
          <w:marLeft w:val="0"/>
          <w:marRight w:val="0"/>
          <w:marTop w:val="0"/>
          <w:marBottom w:val="0"/>
          <w:divBdr>
            <w:top w:val="none" w:sz="0" w:space="0" w:color="auto"/>
            <w:left w:val="none" w:sz="0" w:space="0" w:color="auto"/>
            <w:bottom w:val="none" w:sz="0" w:space="0" w:color="auto"/>
            <w:right w:val="none" w:sz="0" w:space="0" w:color="auto"/>
          </w:divBdr>
        </w:div>
        <w:div w:id="1941914149">
          <w:marLeft w:val="0"/>
          <w:marRight w:val="0"/>
          <w:marTop w:val="0"/>
          <w:marBottom w:val="0"/>
          <w:divBdr>
            <w:top w:val="none" w:sz="0" w:space="0" w:color="auto"/>
            <w:left w:val="none" w:sz="0" w:space="0" w:color="auto"/>
            <w:bottom w:val="none" w:sz="0" w:space="0" w:color="auto"/>
            <w:right w:val="none" w:sz="0" w:space="0" w:color="auto"/>
          </w:divBdr>
        </w:div>
        <w:div w:id="390617528">
          <w:marLeft w:val="0"/>
          <w:marRight w:val="0"/>
          <w:marTop w:val="0"/>
          <w:marBottom w:val="0"/>
          <w:divBdr>
            <w:top w:val="none" w:sz="0" w:space="0" w:color="auto"/>
            <w:left w:val="none" w:sz="0" w:space="0" w:color="auto"/>
            <w:bottom w:val="none" w:sz="0" w:space="0" w:color="auto"/>
            <w:right w:val="none" w:sz="0" w:space="0" w:color="auto"/>
          </w:divBdr>
        </w:div>
        <w:div w:id="442386402">
          <w:marLeft w:val="0"/>
          <w:marRight w:val="0"/>
          <w:marTop w:val="0"/>
          <w:marBottom w:val="0"/>
          <w:divBdr>
            <w:top w:val="none" w:sz="0" w:space="0" w:color="auto"/>
            <w:left w:val="none" w:sz="0" w:space="0" w:color="auto"/>
            <w:bottom w:val="none" w:sz="0" w:space="0" w:color="auto"/>
            <w:right w:val="none" w:sz="0" w:space="0" w:color="auto"/>
          </w:divBdr>
        </w:div>
        <w:div w:id="1437142502">
          <w:marLeft w:val="0"/>
          <w:marRight w:val="0"/>
          <w:marTop w:val="0"/>
          <w:marBottom w:val="0"/>
          <w:divBdr>
            <w:top w:val="none" w:sz="0" w:space="0" w:color="auto"/>
            <w:left w:val="none" w:sz="0" w:space="0" w:color="auto"/>
            <w:bottom w:val="none" w:sz="0" w:space="0" w:color="auto"/>
            <w:right w:val="none" w:sz="0" w:space="0" w:color="auto"/>
          </w:divBdr>
        </w:div>
        <w:div w:id="1038050427">
          <w:marLeft w:val="0"/>
          <w:marRight w:val="0"/>
          <w:marTop w:val="0"/>
          <w:marBottom w:val="0"/>
          <w:divBdr>
            <w:top w:val="none" w:sz="0" w:space="0" w:color="auto"/>
            <w:left w:val="none" w:sz="0" w:space="0" w:color="auto"/>
            <w:bottom w:val="none" w:sz="0" w:space="0" w:color="auto"/>
            <w:right w:val="none" w:sz="0" w:space="0" w:color="auto"/>
          </w:divBdr>
        </w:div>
        <w:div w:id="1771465034">
          <w:marLeft w:val="0"/>
          <w:marRight w:val="0"/>
          <w:marTop w:val="0"/>
          <w:marBottom w:val="0"/>
          <w:divBdr>
            <w:top w:val="none" w:sz="0" w:space="0" w:color="auto"/>
            <w:left w:val="none" w:sz="0" w:space="0" w:color="auto"/>
            <w:bottom w:val="none" w:sz="0" w:space="0" w:color="auto"/>
            <w:right w:val="none" w:sz="0" w:space="0" w:color="auto"/>
          </w:divBdr>
        </w:div>
        <w:div w:id="1516308980">
          <w:marLeft w:val="0"/>
          <w:marRight w:val="0"/>
          <w:marTop w:val="0"/>
          <w:marBottom w:val="0"/>
          <w:divBdr>
            <w:top w:val="none" w:sz="0" w:space="0" w:color="auto"/>
            <w:left w:val="none" w:sz="0" w:space="0" w:color="auto"/>
            <w:bottom w:val="none" w:sz="0" w:space="0" w:color="auto"/>
            <w:right w:val="none" w:sz="0" w:space="0" w:color="auto"/>
          </w:divBdr>
        </w:div>
        <w:div w:id="1865244149">
          <w:marLeft w:val="0"/>
          <w:marRight w:val="0"/>
          <w:marTop w:val="0"/>
          <w:marBottom w:val="0"/>
          <w:divBdr>
            <w:top w:val="none" w:sz="0" w:space="0" w:color="auto"/>
            <w:left w:val="none" w:sz="0" w:space="0" w:color="auto"/>
            <w:bottom w:val="none" w:sz="0" w:space="0" w:color="auto"/>
            <w:right w:val="none" w:sz="0" w:space="0" w:color="auto"/>
          </w:divBdr>
        </w:div>
        <w:div w:id="337658260">
          <w:marLeft w:val="0"/>
          <w:marRight w:val="0"/>
          <w:marTop w:val="0"/>
          <w:marBottom w:val="0"/>
          <w:divBdr>
            <w:top w:val="none" w:sz="0" w:space="0" w:color="auto"/>
            <w:left w:val="none" w:sz="0" w:space="0" w:color="auto"/>
            <w:bottom w:val="none" w:sz="0" w:space="0" w:color="auto"/>
            <w:right w:val="none" w:sz="0" w:space="0" w:color="auto"/>
          </w:divBdr>
        </w:div>
        <w:div w:id="1706980423">
          <w:marLeft w:val="0"/>
          <w:marRight w:val="0"/>
          <w:marTop w:val="0"/>
          <w:marBottom w:val="0"/>
          <w:divBdr>
            <w:top w:val="none" w:sz="0" w:space="0" w:color="auto"/>
            <w:left w:val="none" w:sz="0" w:space="0" w:color="auto"/>
            <w:bottom w:val="none" w:sz="0" w:space="0" w:color="auto"/>
            <w:right w:val="none" w:sz="0" w:space="0" w:color="auto"/>
          </w:divBdr>
        </w:div>
        <w:div w:id="2001274242">
          <w:marLeft w:val="0"/>
          <w:marRight w:val="0"/>
          <w:marTop w:val="0"/>
          <w:marBottom w:val="0"/>
          <w:divBdr>
            <w:top w:val="none" w:sz="0" w:space="0" w:color="auto"/>
            <w:left w:val="none" w:sz="0" w:space="0" w:color="auto"/>
            <w:bottom w:val="none" w:sz="0" w:space="0" w:color="auto"/>
            <w:right w:val="none" w:sz="0" w:space="0" w:color="auto"/>
          </w:divBdr>
        </w:div>
        <w:div w:id="1506170089">
          <w:marLeft w:val="0"/>
          <w:marRight w:val="0"/>
          <w:marTop w:val="0"/>
          <w:marBottom w:val="0"/>
          <w:divBdr>
            <w:top w:val="none" w:sz="0" w:space="0" w:color="auto"/>
            <w:left w:val="none" w:sz="0" w:space="0" w:color="auto"/>
            <w:bottom w:val="none" w:sz="0" w:space="0" w:color="auto"/>
            <w:right w:val="none" w:sz="0" w:space="0" w:color="auto"/>
          </w:divBdr>
        </w:div>
      </w:divsChild>
    </w:div>
    <w:div w:id="514424061">
      <w:bodyDiv w:val="1"/>
      <w:marLeft w:val="0"/>
      <w:marRight w:val="0"/>
      <w:marTop w:val="0"/>
      <w:marBottom w:val="0"/>
      <w:divBdr>
        <w:top w:val="none" w:sz="0" w:space="0" w:color="auto"/>
        <w:left w:val="none" w:sz="0" w:space="0" w:color="auto"/>
        <w:bottom w:val="none" w:sz="0" w:space="0" w:color="auto"/>
        <w:right w:val="none" w:sz="0" w:space="0" w:color="auto"/>
      </w:divBdr>
      <w:divsChild>
        <w:div w:id="2142266155">
          <w:marLeft w:val="0"/>
          <w:marRight w:val="0"/>
          <w:marTop w:val="0"/>
          <w:marBottom w:val="0"/>
          <w:divBdr>
            <w:top w:val="none" w:sz="0" w:space="0" w:color="auto"/>
            <w:left w:val="none" w:sz="0" w:space="0" w:color="auto"/>
            <w:bottom w:val="none" w:sz="0" w:space="0" w:color="auto"/>
            <w:right w:val="none" w:sz="0" w:space="0" w:color="auto"/>
          </w:divBdr>
        </w:div>
        <w:div w:id="10838854">
          <w:marLeft w:val="0"/>
          <w:marRight w:val="0"/>
          <w:marTop w:val="0"/>
          <w:marBottom w:val="0"/>
          <w:divBdr>
            <w:top w:val="none" w:sz="0" w:space="0" w:color="auto"/>
            <w:left w:val="none" w:sz="0" w:space="0" w:color="auto"/>
            <w:bottom w:val="none" w:sz="0" w:space="0" w:color="auto"/>
            <w:right w:val="none" w:sz="0" w:space="0" w:color="auto"/>
          </w:divBdr>
        </w:div>
        <w:div w:id="334840952">
          <w:marLeft w:val="0"/>
          <w:marRight w:val="0"/>
          <w:marTop w:val="0"/>
          <w:marBottom w:val="0"/>
          <w:divBdr>
            <w:top w:val="none" w:sz="0" w:space="0" w:color="auto"/>
            <w:left w:val="none" w:sz="0" w:space="0" w:color="auto"/>
            <w:bottom w:val="none" w:sz="0" w:space="0" w:color="auto"/>
            <w:right w:val="none" w:sz="0" w:space="0" w:color="auto"/>
          </w:divBdr>
        </w:div>
        <w:div w:id="1511947811">
          <w:marLeft w:val="0"/>
          <w:marRight w:val="0"/>
          <w:marTop w:val="0"/>
          <w:marBottom w:val="0"/>
          <w:divBdr>
            <w:top w:val="none" w:sz="0" w:space="0" w:color="auto"/>
            <w:left w:val="none" w:sz="0" w:space="0" w:color="auto"/>
            <w:bottom w:val="none" w:sz="0" w:space="0" w:color="auto"/>
            <w:right w:val="none" w:sz="0" w:space="0" w:color="auto"/>
          </w:divBdr>
        </w:div>
        <w:div w:id="573123060">
          <w:marLeft w:val="0"/>
          <w:marRight w:val="0"/>
          <w:marTop w:val="0"/>
          <w:marBottom w:val="0"/>
          <w:divBdr>
            <w:top w:val="none" w:sz="0" w:space="0" w:color="auto"/>
            <w:left w:val="none" w:sz="0" w:space="0" w:color="auto"/>
            <w:bottom w:val="none" w:sz="0" w:space="0" w:color="auto"/>
            <w:right w:val="none" w:sz="0" w:space="0" w:color="auto"/>
          </w:divBdr>
        </w:div>
        <w:div w:id="269165756">
          <w:marLeft w:val="0"/>
          <w:marRight w:val="0"/>
          <w:marTop w:val="0"/>
          <w:marBottom w:val="0"/>
          <w:divBdr>
            <w:top w:val="none" w:sz="0" w:space="0" w:color="auto"/>
            <w:left w:val="none" w:sz="0" w:space="0" w:color="auto"/>
            <w:bottom w:val="none" w:sz="0" w:space="0" w:color="auto"/>
            <w:right w:val="none" w:sz="0" w:space="0" w:color="auto"/>
          </w:divBdr>
        </w:div>
        <w:div w:id="1447121690">
          <w:marLeft w:val="0"/>
          <w:marRight w:val="0"/>
          <w:marTop w:val="0"/>
          <w:marBottom w:val="0"/>
          <w:divBdr>
            <w:top w:val="none" w:sz="0" w:space="0" w:color="auto"/>
            <w:left w:val="none" w:sz="0" w:space="0" w:color="auto"/>
            <w:bottom w:val="none" w:sz="0" w:space="0" w:color="auto"/>
            <w:right w:val="none" w:sz="0" w:space="0" w:color="auto"/>
          </w:divBdr>
        </w:div>
        <w:div w:id="641154287">
          <w:marLeft w:val="0"/>
          <w:marRight w:val="0"/>
          <w:marTop w:val="0"/>
          <w:marBottom w:val="0"/>
          <w:divBdr>
            <w:top w:val="none" w:sz="0" w:space="0" w:color="auto"/>
            <w:left w:val="none" w:sz="0" w:space="0" w:color="auto"/>
            <w:bottom w:val="none" w:sz="0" w:space="0" w:color="auto"/>
            <w:right w:val="none" w:sz="0" w:space="0" w:color="auto"/>
          </w:divBdr>
        </w:div>
        <w:div w:id="859507058">
          <w:marLeft w:val="0"/>
          <w:marRight w:val="0"/>
          <w:marTop w:val="0"/>
          <w:marBottom w:val="0"/>
          <w:divBdr>
            <w:top w:val="none" w:sz="0" w:space="0" w:color="auto"/>
            <w:left w:val="none" w:sz="0" w:space="0" w:color="auto"/>
            <w:bottom w:val="none" w:sz="0" w:space="0" w:color="auto"/>
            <w:right w:val="none" w:sz="0" w:space="0" w:color="auto"/>
          </w:divBdr>
        </w:div>
        <w:div w:id="1956669568">
          <w:marLeft w:val="0"/>
          <w:marRight w:val="0"/>
          <w:marTop w:val="0"/>
          <w:marBottom w:val="0"/>
          <w:divBdr>
            <w:top w:val="none" w:sz="0" w:space="0" w:color="auto"/>
            <w:left w:val="none" w:sz="0" w:space="0" w:color="auto"/>
            <w:bottom w:val="none" w:sz="0" w:space="0" w:color="auto"/>
            <w:right w:val="none" w:sz="0" w:space="0" w:color="auto"/>
          </w:divBdr>
        </w:div>
        <w:div w:id="421682940">
          <w:marLeft w:val="0"/>
          <w:marRight w:val="0"/>
          <w:marTop w:val="0"/>
          <w:marBottom w:val="0"/>
          <w:divBdr>
            <w:top w:val="none" w:sz="0" w:space="0" w:color="auto"/>
            <w:left w:val="none" w:sz="0" w:space="0" w:color="auto"/>
            <w:bottom w:val="none" w:sz="0" w:space="0" w:color="auto"/>
            <w:right w:val="none" w:sz="0" w:space="0" w:color="auto"/>
          </w:divBdr>
        </w:div>
        <w:div w:id="521162770">
          <w:marLeft w:val="0"/>
          <w:marRight w:val="0"/>
          <w:marTop w:val="0"/>
          <w:marBottom w:val="0"/>
          <w:divBdr>
            <w:top w:val="none" w:sz="0" w:space="0" w:color="auto"/>
            <w:left w:val="none" w:sz="0" w:space="0" w:color="auto"/>
            <w:bottom w:val="none" w:sz="0" w:space="0" w:color="auto"/>
            <w:right w:val="none" w:sz="0" w:space="0" w:color="auto"/>
          </w:divBdr>
        </w:div>
        <w:div w:id="1856730032">
          <w:marLeft w:val="0"/>
          <w:marRight w:val="0"/>
          <w:marTop w:val="0"/>
          <w:marBottom w:val="0"/>
          <w:divBdr>
            <w:top w:val="none" w:sz="0" w:space="0" w:color="auto"/>
            <w:left w:val="none" w:sz="0" w:space="0" w:color="auto"/>
            <w:bottom w:val="none" w:sz="0" w:space="0" w:color="auto"/>
            <w:right w:val="none" w:sz="0" w:space="0" w:color="auto"/>
          </w:divBdr>
        </w:div>
        <w:div w:id="1312175693">
          <w:marLeft w:val="0"/>
          <w:marRight w:val="0"/>
          <w:marTop w:val="0"/>
          <w:marBottom w:val="0"/>
          <w:divBdr>
            <w:top w:val="none" w:sz="0" w:space="0" w:color="auto"/>
            <w:left w:val="none" w:sz="0" w:space="0" w:color="auto"/>
            <w:bottom w:val="none" w:sz="0" w:space="0" w:color="auto"/>
            <w:right w:val="none" w:sz="0" w:space="0" w:color="auto"/>
          </w:divBdr>
        </w:div>
        <w:div w:id="1395197440">
          <w:marLeft w:val="0"/>
          <w:marRight w:val="0"/>
          <w:marTop w:val="0"/>
          <w:marBottom w:val="0"/>
          <w:divBdr>
            <w:top w:val="none" w:sz="0" w:space="0" w:color="auto"/>
            <w:left w:val="none" w:sz="0" w:space="0" w:color="auto"/>
            <w:bottom w:val="none" w:sz="0" w:space="0" w:color="auto"/>
            <w:right w:val="none" w:sz="0" w:space="0" w:color="auto"/>
          </w:divBdr>
        </w:div>
        <w:div w:id="1067266106">
          <w:marLeft w:val="0"/>
          <w:marRight w:val="0"/>
          <w:marTop w:val="0"/>
          <w:marBottom w:val="0"/>
          <w:divBdr>
            <w:top w:val="none" w:sz="0" w:space="0" w:color="auto"/>
            <w:left w:val="none" w:sz="0" w:space="0" w:color="auto"/>
            <w:bottom w:val="none" w:sz="0" w:space="0" w:color="auto"/>
            <w:right w:val="none" w:sz="0" w:space="0" w:color="auto"/>
          </w:divBdr>
        </w:div>
        <w:div w:id="1041828747">
          <w:marLeft w:val="0"/>
          <w:marRight w:val="0"/>
          <w:marTop w:val="0"/>
          <w:marBottom w:val="0"/>
          <w:divBdr>
            <w:top w:val="none" w:sz="0" w:space="0" w:color="auto"/>
            <w:left w:val="none" w:sz="0" w:space="0" w:color="auto"/>
            <w:bottom w:val="none" w:sz="0" w:space="0" w:color="auto"/>
            <w:right w:val="none" w:sz="0" w:space="0" w:color="auto"/>
          </w:divBdr>
        </w:div>
        <w:div w:id="1488589711">
          <w:marLeft w:val="0"/>
          <w:marRight w:val="0"/>
          <w:marTop w:val="0"/>
          <w:marBottom w:val="0"/>
          <w:divBdr>
            <w:top w:val="none" w:sz="0" w:space="0" w:color="auto"/>
            <w:left w:val="none" w:sz="0" w:space="0" w:color="auto"/>
            <w:bottom w:val="none" w:sz="0" w:space="0" w:color="auto"/>
            <w:right w:val="none" w:sz="0" w:space="0" w:color="auto"/>
          </w:divBdr>
        </w:div>
        <w:div w:id="1503082589">
          <w:marLeft w:val="0"/>
          <w:marRight w:val="0"/>
          <w:marTop w:val="0"/>
          <w:marBottom w:val="0"/>
          <w:divBdr>
            <w:top w:val="none" w:sz="0" w:space="0" w:color="auto"/>
            <w:left w:val="none" w:sz="0" w:space="0" w:color="auto"/>
            <w:bottom w:val="none" w:sz="0" w:space="0" w:color="auto"/>
            <w:right w:val="none" w:sz="0" w:space="0" w:color="auto"/>
          </w:divBdr>
        </w:div>
        <w:div w:id="1334989713">
          <w:marLeft w:val="0"/>
          <w:marRight w:val="0"/>
          <w:marTop w:val="0"/>
          <w:marBottom w:val="0"/>
          <w:divBdr>
            <w:top w:val="none" w:sz="0" w:space="0" w:color="auto"/>
            <w:left w:val="none" w:sz="0" w:space="0" w:color="auto"/>
            <w:bottom w:val="none" w:sz="0" w:space="0" w:color="auto"/>
            <w:right w:val="none" w:sz="0" w:space="0" w:color="auto"/>
          </w:divBdr>
        </w:div>
        <w:div w:id="2063945895">
          <w:marLeft w:val="0"/>
          <w:marRight w:val="0"/>
          <w:marTop w:val="0"/>
          <w:marBottom w:val="0"/>
          <w:divBdr>
            <w:top w:val="none" w:sz="0" w:space="0" w:color="auto"/>
            <w:left w:val="none" w:sz="0" w:space="0" w:color="auto"/>
            <w:bottom w:val="none" w:sz="0" w:space="0" w:color="auto"/>
            <w:right w:val="none" w:sz="0" w:space="0" w:color="auto"/>
          </w:divBdr>
        </w:div>
        <w:div w:id="713887375">
          <w:marLeft w:val="0"/>
          <w:marRight w:val="0"/>
          <w:marTop w:val="0"/>
          <w:marBottom w:val="0"/>
          <w:divBdr>
            <w:top w:val="none" w:sz="0" w:space="0" w:color="auto"/>
            <w:left w:val="none" w:sz="0" w:space="0" w:color="auto"/>
            <w:bottom w:val="none" w:sz="0" w:space="0" w:color="auto"/>
            <w:right w:val="none" w:sz="0" w:space="0" w:color="auto"/>
          </w:divBdr>
        </w:div>
        <w:div w:id="411703387">
          <w:marLeft w:val="0"/>
          <w:marRight w:val="0"/>
          <w:marTop w:val="0"/>
          <w:marBottom w:val="0"/>
          <w:divBdr>
            <w:top w:val="none" w:sz="0" w:space="0" w:color="auto"/>
            <w:left w:val="none" w:sz="0" w:space="0" w:color="auto"/>
            <w:bottom w:val="none" w:sz="0" w:space="0" w:color="auto"/>
            <w:right w:val="none" w:sz="0" w:space="0" w:color="auto"/>
          </w:divBdr>
        </w:div>
        <w:div w:id="1895655752">
          <w:marLeft w:val="0"/>
          <w:marRight w:val="0"/>
          <w:marTop w:val="0"/>
          <w:marBottom w:val="0"/>
          <w:divBdr>
            <w:top w:val="none" w:sz="0" w:space="0" w:color="auto"/>
            <w:left w:val="none" w:sz="0" w:space="0" w:color="auto"/>
            <w:bottom w:val="none" w:sz="0" w:space="0" w:color="auto"/>
            <w:right w:val="none" w:sz="0" w:space="0" w:color="auto"/>
          </w:divBdr>
        </w:div>
        <w:div w:id="357051619">
          <w:marLeft w:val="0"/>
          <w:marRight w:val="0"/>
          <w:marTop w:val="0"/>
          <w:marBottom w:val="0"/>
          <w:divBdr>
            <w:top w:val="none" w:sz="0" w:space="0" w:color="auto"/>
            <w:left w:val="none" w:sz="0" w:space="0" w:color="auto"/>
            <w:bottom w:val="none" w:sz="0" w:space="0" w:color="auto"/>
            <w:right w:val="none" w:sz="0" w:space="0" w:color="auto"/>
          </w:divBdr>
        </w:div>
        <w:div w:id="253057463">
          <w:marLeft w:val="0"/>
          <w:marRight w:val="0"/>
          <w:marTop w:val="0"/>
          <w:marBottom w:val="0"/>
          <w:divBdr>
            <w:top w:val="none" w:sz="0" w:space="0" w:color="auto"/>
            <w:left w:val="none" w:sz="0" w:space="0" w:color="auto"/>
            <w:bottom w:val="none" w:sz="0" w:space="0" w:color="auto"/>
            <w:right w:val="none" w:sz="0" w:space="0" w:color="auto"/>
          </w:divBdr>
        </w:div>
        <w:div w:id="1870753227">
          <w:marLeft w:val="0"/>
          <w:marRight w:val="0"/>
          <w:marTop w:val="0"/>
          <w:marBottom w:val="0"/>
          <w:divBdr>
            <w:top w:val="none" w:sz="0" w:space="0" w:color="auto"/>
            <w:left w:val="none" w:sz="0" w:space="0" w:color="auto"/>
            <w:bottom w:val="none" w:sz="0" w:space="0" w:color="auto"/>
            <w:right w:val="none" w:sz="0" w:space="0" w:color="auto"/>
          </w:divBdr>
        </w:div>
        <w:div w:id="549222513">
          <w:marLeft w:val="0"/>
          <w:marRight w:val="0"/>
          <w:marTop w:val="0"/>
          <w:marBottom w:val="0"/>
          <w:divBdr>
            <w:top w:val="none" w:sz="0" w:space="0" w:color="auto"/>
            <w:left w:val="none" w:sz="0" w:space="0" w:color="auto"/>
            <w:bottom w:val="none" w:sz="0" w:space="0" w:color="auto"/>
            <w:right w:val="none" w:sz="0" w:space="0" w:color="auto"/>
          </w:divBdr>
        </w:div>
        <w:div w:id="961574863">
          <w:marLeft w:val="0"/>
          <w:marRight w:val="0"/>
          <w:marTop w:val="0"/>
          <w:marBottom w:val="0"/>
          <w:divBdr>
            <w:top w:val="none" w:sz="0" w:space="0" w:color="auto"/>
            <w:left w:val="none" w:sz="0" w:space="0" w:color="auto"/>
            <w:bottom w:val="none" w:sz="0" w:space="0" w:color="auto"/>
            <w:right w:val="none" w:sz="0" w:space="0" w:color="auto"/>
          </w:divBdr>
        </w:div>
        <w:div w:id="1500853395">
          <w:marLeft w:val="0"/>
          <w:marRight w:val="0"/>
          <w:marTop w:val="0"/>
          <w:marBottom w:val="0"/>
          <w:divBdr>
            <w:top w:val="none" w:sz="0" w:space="0" w:color="auto"/>
            <w:left w:val="none" w:sz="0" w:space="0" w:color="auto"/>
            <w:bottom w:val="none" w:sz="0" w:space="0" w:color="auto"/>
            <w:right w:val="none" w:sz="0" w:space="0" w:color="auto"/>
          </w:divBdr>
        </w:div>
        <w:div w:id="2107652926">
          <w:marLeft w:val="0"/>
          <w:marRight w:val="0"/>
          <w:marTop w:val="0"/>
          <w:marBottom w:val="0"/>
          <w:divBdr>
            <w:top w:val="none" w:sz="0" w:space="0" w:color="auto"/>
            <w:left w:val="none" w:sz="0" w:space="0" w:color="auto"/>
            <w:bottom w:val="none" w:sz="0" w:space="0" w:color="auto"/>
            <w:right w:val="none" w:sz="0" w:space="0" w:color="auto"/>
          </w:divBdr>
        </w:div>
        <w:div w:id="1251501058">
          <w:marLeft w:val="0"/>
          <w:marRight w:val="0"/>
          <w:marTop w:val="0"/>
          <w:marBottom w:val="0"/>
          <w:divBdr>
            <w:top w:val="none" w:sz="0" w:space="0" w:color="auto"/>
            <w:left w:val="none" w:sz="0" w:space="0" w:color="auto"/>
            <w:bottom w:val="none" w:sz="0" w:space="0" w:color="auto"/>
            <w:right w:val="none" w:sz="0" w:space="0" w:color="auto"/>
          </w:divBdr>
        </w:div>
        <w:div w:id="908266518">
          <w:marLeft w:val="0"/>
          <w:marRight w:val="0"/>
          <w:marTop w:val="0"/>
          <w:marBottom w:val="0"/>
          <w:divBdr>
            <w:top w:val="none" w:sz="0" w:space="0" w:color="auto"/>
            <w:left w:val="none" w:sz="0" w:space="0" w:color="auto"/>
            <w:bottom w:val="none" w:sz="0" w:space="0" w:color="auto"/>
            <w:right w:val="none" w:sz="0" w:space="0" w:color="auto"/>
          </w:divBdr>
        </w:div>
        <w:div w:id="826093355">
          <w:marLeft w:val="0"/>
          <w:marRight w:val="0"/>
          <w:marTop w:val="0"/>
          <w:marBottom w:val="0"/>
          <w:divBdr>
            <w:top w:val="none" w:sz="0" w:space="0" w:color="auto"/>
            <w:left w:val="none" w:sz="0" w:space="0" w:color="auto"/>
            <w:bottom w:val="none" w:sz="0" w:space="0" w:color="auto"/>
            <w:right w:val="none" w:sz="0" w:space="0" w:color="auto"/>
          </w:divBdr>
        </w:div>
        <w:div w:id="130293113">
          <w:marLeft w:val="0"/>
          <w:marRight w:val="0"/>
          <w:marTop w:val="0"/>
          <w:marBottom w:val="0"/>
          <w:divBdr>
            <w:top w:val="none" w:sz="0" w:space="0" w:color="auto"/>
            <w:left w:val="none" w:sz="0" w:space="0" w:color="auto"/>
            <w:bottom w:val="none" w:sz="0" w:space="0" w:color="auto"/>
            <w:right w:val="none" w:sz="0" w:space="0" w:color="auto"/>
          </w:divBdr>
        </w:div>
        <w:div w:id="926498007">
          <w:marLeft w:val="0"/>
          <w:marRight w:val="0"/>
          <w:marTop w:val="0"/>
          <w:marBottom w:val="0"/>
          <w:divBdr>
            <w:top w:val="none" w:sz="0" w:space="0" w:color="auto"/>
            <w:left w:val="none" w:sz="0" w:space="0" w:color="auto"/>
            <w:bottom w:val="none" w:sz="0" w:space="0" w:color="auto"/>
            <w:right w:val="none" w:sz="0" w:space="0" w:color="auto"/>
          </w:divBdr>
        </w:div>
        <w:div w:id="517354066">
          <w:marLeft w:val="0"/>
          <w:marRight w:val="0"/>
          <w:marTop w:val="0"/>
          <w:marBottom w:val="0"/>
          <w:divBdr>
            <w:top w:val="none" w:sz="0" w:space="0" w:color="auto"/>
            <w:left w:val="none" w:sz="0" w:space="0" w:color="auto"/>
            <w:bottom w:val="none" w:sz="0" w:space="0" w:color="auto"/>
            <w:right w:val="none" w:sz="0" w:space="0" w:color="auto"/>
          </w:divBdr>
        </w:div>
        <w:div w:id="394400125">
          <w:marLeft w:val="0"/>
          <w:marRight w:val="0"/>
          <w:marTop w:val="0"/>
          <w:marBottom w:val="0"/>
          <w:divBdr>
            <w:top w:val="none" w:sz="0" w:space="0" w:color="auto"/>
            <w:left w:val="none" w:sz="0" w:space="0" w:color="auto"/>
            <w:bottom w:val="none" w:sz="0" w:space="0" w:color="auto"/>
            <w:right w:val="none" w:sz="0" w:space="0" w:color="auto"/>
          </w:divBdr>
        </w:div>
        <w:div w:id="1838761138">
          <w:marLeft w:val="0"/>
          <w:marRight w:val="0"/>
          <w:marTop w:val="0"/>
          <w:marBottom w:val="0"/>
          <w:divBdr>
            <w:top w:val="none" w:sz="0" w:space="0" w:color="auto"/>
            <w:left w:val="none" w:sz="0" w:space="0" w:color="auto"/>
            <w:bottom w:val="none" w:sz="0" w:space="0" w:color="auto"/>
            <w:right w:val="none" w:sz="0" w:space="0" w:color="auto"/>
          </w:divBdr>
        </w:div>
        <w:div w:id="205533989">
          <w:marLeft w:val="0"/>
          <w:marRight w:val="0"/>
          <w:marTop w:val="0"/>
          <w:marBottom w:val="0"/>
          <w:divBdr>
            <w:top w:val="none" w:sz="0" w:space="0" w:color="auto"/>
            <w:left w:val="none" w:sz="0" w:space="0" w:color="auto"/>
            <w:bottom w:val="none" w:sz="0" w:space="0" w:color="auto"/>
            <w:right w:val="none" w:sz="0" w:space="0" w:color="auto"/>
          </w:divBdr>
        </w:div>
        <w:div w:id="967273944">
          <w:marLeft w:val="0"/>
          <w:marRight w:val="0"/>
          <w:marTop w:val="0"/>
          <w:marBottom w:val="0"/>
          <w:divBdr>
            <w:top w:val="none" w:sz="0" w:space="0" w:color="auto"/>
            <w:left w:val="none" w:sz="0" w:space="0" w:color="auto"/>
            <w:bottom w:val="none" w:sz="0" w:space="0" w:color="auto"/>
            <w:right w:val="none" w:sz="0" w:space="0" w:color="auto"/>
          </w:divBdr>
        </w:div>
        <w:div w:id="824861180">
          <w:marLeft w:val="0"/>
          <w:marRight w:val="0"/>
          <w:marTop w:val="0"/>
          <w:marBottom w:val="0"/>
          <w:divBdr>
            <w:top w:val="none" w:sz="0" w:space="0" w:color="auto"/>
            <w:left w:val="none" w:sz="0" w:space="0" w:color="auto"/>
            <w:bottom w:val="none" w:sz="0" w:space="0" w:color="auto"/>
            <w:right w:val="none" w:sz="0" w:space="0" w:color="auto"/>
          </w:divBdr>
        </w:div>
      </w:divsChild>
    </w:div>
    <w:div w:id="940988221">
      <w:bodyDiv w:val="1"/>
      <w:marLeft w:val="0"/>
      <w:marRight w:val="0"/>
      <w:marTop w:val="0"/>
      <w:marBottom w:val="0"/>
      <w:divBdr>
        <w:top w:val="none" w:sz="0" w:space="0" w:color="auto"/>
        <w:left w:val="none" w:sz="0" w:space="0" w:color="auto"/>
        <w:bottom w:val="none" w:sz="0" w:space="0" w:color="auto"/>
        <w:right w:val="none" w:sz="0" w:space="0" w:color="auto"/>
      </w:divBdr>
      <w:divsChild>
        <w:div w:id="1797334281">
          <w:marLeft w:val="0"/>
          <w:marRight w:val="0"/>
          <w:marTop w:val="0"/>
          <w:marBottom w:val="0"/>
          <w:divBdr>
            <w:top w:val="none" w:sz="0" w:space="0" w:color="auto"/>
            <w:left w:val="none" w:sz="0" w:space="0" w:color="auto"/>
            <w:bottom w:val="none" w:sz="0" w:space="0" w:color="auto"/>
            <w:right w:val="none" w:sz="0" w:space="0" w:color="auto"/>
          </w:divBdr>
        </w:div>
        <w:div w:id="1650791924">
          <w:marLeft w:val="0"/>
          <w:marRight w:val="0"/>
          <w:marTop w:val="0"/>
          <w:marBottom w:val="0"/>
          <w:divBdr>
            <w:top w:val="none" w:sz="0" w:space="0" w:color="auto"/>
            <w:left w:val="none" w:sz="0" w:space="0" w:color="auto"/>
            <w:bottom w:val="none" w:sz="0" w:space="0" w:color="auto"/>
            <w:right w:val="none" w:sz="0" w:space="0" w:color="auto"/>
          </w:divBdr>
        </w:div>
        <w:div w:id="1019234742">
          <w:marLeft w:val="0"/>
          <w:marRight w:val="0"/>
          <w:marTop w:val="0"/>
          <w:marBottom w:val="0"/>
          <w:divBdr>
            <w:top w:val="none" w:sz="0" w:space="0" w:color="auto"/>
            <w:left w:val="none" w:sz="0" w:space="0" w:color="auto"/>
            <w:bottom w:val="none" w:sz="0" w:space="0" w:color="auto"/>
            <w:right w:val="none" w:sz="0" w:space="0" w:color="auto"/>
          </w:divBdr>
        </w:div>
        <w:div w:id="1616906832">
          <w:marLeft w:val="0"/>
          <w:marRight w:val="0"/>
          <w:marTop w:val="0"/>
          <w:marBottom w:val="0"/>
          <w:divBdr>
            <w:top w:val="none" w:sz="0" w:space="0" w:color="auto"/>
            <w:left w:val="none" w:sz="0" w:space="0" w:color="auto"/>
            <w:bottom w:val="none" w:sz="0" w:space="0" w:color="auto"/>
            <w:right w:val="none" w:sz="0" w:space="0" w:color="auto"/>
          </w:divBdr>
        </w:div>
        <w:div w:id="824973613">
          <w:marLeft w:val="0"/>
          <w:marRight w:val="0"/>
          <w:marTop w:val="0"/>
          <w:marBottom w:val="0"/>
          <w:divBdr>
            <w:top w:val="none" w:sz="0" w:space="0" w:color="auto"/>
            <w:left w:val="none" w:sz="0" w:space="0" w:color="auto"/>
            <w:bottom w:val="none" w:sz="0" w:space="0" w:color="auto"/>
            <w:right w:val="none" w:sz="0" w:space="0" w:color="auto"/>
          </w:divBdr>
        </w:div>
        <w:div w:id="1552955764">
          <w:marLeft w:val="0"/>
          <w:marRight w:val="0"/>
          <w:marTop w:val="0"/>
          <w:marBottom w:val="0"/>
          <w:divBdr>
            <w:top w:val="none" w:sz="0" w:space="0" w:color="auto"/>
            <w:left w:val="none" w:sz="0" w:space="0" w:color="auto"/>
            <w:bottom w:val="none" w:sz="0" w:space="0" w:color="auto"/>
            <w:right w:val="none" w:sz="0" w:space="0" w:color="auto"/>
          </w:divBdr>
        </w:div>
      </w:divsChild>
    </w:div>
    <w:div w:id="970675587">
      <w:bodyDiv w:val="1"/>
      <w:marLeft w:val="0"/>
      <w:marRight w:val="0"/>
      <w:marTop w:val="0"/>
      <w:marBottom w:val="0"/>
      <w:divBdr>
        <w:top w:val="none" w:sz="0" w:space="0" w:color="auto"/>
        <w:left w:val="none" w:sz="0" w:space="0" w:color="auto"/>
        <w:bottom w:val="none" w:sz="0" w:space="0" w:color="auto"/>
        <w:right w:val="none" w:sz="0" w:space="0" w:color="auto"/>
      </w:divBdr>
      <w:divsChild>
        <w:div w:id="1986467513">
          <w:marLeft w:val="0"/>
          <w:marRight w:val="0"/>
          <w:marTop w:val="0"/>
          <w:marBottom w:val="0"/>
          <w:divBdr>
            <w:top w:val="none" w:sz="0" w:space="0" w:color="auto"/>
            <w:left w:val="none" w:sz="0" w:space="0" w:color="auto"/>
            <w:bottom w:val="none" w:sz="0" w:space="0" w:color="auto"/>
            <w:right w:val="none" w:sz="0" w:space="0" w:color="auto"/>
          </w:divBdr>
        </w:div>
        <w:div w:id="1406950578">
          <w:marLeft w:val="0"/>
          <w:marRight w:val="0"/>
          <w:marTop w:val="0"/>
          <w:marBottom w:val="0"/>
          <w:divBdr>
            <w:top w:val="none" w:sz="0" w:space="0" w:color="auto"/>
            <w:left w:val="none" w:sz="0" w:space="0" w:color="auto"/>
            <w:bottom w:val="none" w:sz="0" w:space="0" w:color="auto"/>
            <w:right w:val="none" w:sz="0" w:space="0" w:color="auto"/>
          </w:divBdr>
        </w:div>
        <w:div w:id="1120225329">
          <w:marLeft w:val="0"/>
          <w:marRight w:val="0"/>
          <w:marTop w:val="0"/>
          <w:marBottom w:val="0"/>
          <w:divBdr>
            <w:top w:val="none" w:sz="0" w:space="0" w:color="auto"/>
            <w:left w:val="none" w:sz="0" w:space="0" w:color="auto"/>
            <w:bottom w:val="none" w:sz="0" w:space="0" w:color="auto"/>
            <w:right w:val="none" w:sz="0" w:space="0" w:color="auto"/>
          </w:divBdr>
        </w:div>
        <w:div w:id="660550149">
          <w:marLeft w:val="0"/>
          <w:marRight w:val="0"/>
          <w:marTop w:val="0"/>
          <w:marBottom w:val="0"/>
          <w:divBdr>
            <w:top w:val="none" w:sz="0" w:space="0" w:color="auto"/>
            <w:left w:val="none" w:sz="0" w:space="0" w:color="auto"/>
            <w:bottom w:val="none" w:sz="0" w:space="0" w:color="auto"/>
            <w:right w:val="none" w:sz="0" w:space="0" w:color="auto"/>
          </w:divBdr>
        </w:div>
        <w:div w:id="186407235">
          <w:marLeft w:val="0"/>
          <w:marRight w:val="0"/>
          <w:marTop w:val="0"/>
          <w:marBottom w:val="0"/>
          <w:divBdr>
            <w:top w:val="none" w:sz="0" w:space="0" w:color="auto"/>
            <w:left w:val="none" w:sz="0" w:space="0" w:color="auto"/>
            <w:bottom w:val="none" w:sz="0" w:space="0" w:color="auto"/>
            <w:right w:val="none" w:sz="0" w:space="0" w:color="auto"/>
          </w:divBdr>
        </w:div>
        <w:div w:id="2140612372">
          <w:marLeft w:val="0"/>
          <w:marRight w:val="0"/>
          <w:marTop w:val="0"/>
          <w:marBottom w:val="0"/>
          <w:divBdr>
            <w:top w:val="none" w:sz="0" w:space="0" w:color="auto"/>
            <w:left w:val="none" w:sz="0" w:space="0" w:color="auto"/>
            <w:bottom w:val="none" w:sz="0" w:space="0" w:color="auto"/>
            <w:right w:val="none" w:sz="0" w:space="0" w:color="auto"/>
          </w:divBdr>
        </w:div>
        <w:div w:id="1205404479">
          <w:marLeft w:val="0"/>
          <w:marRight w:val="0"/>
          <w:marTop w:val="0"/>
          <w:marBottom w:val="0"/>
          <w:divBdr>
            <w:top w:val="none" w:sz="0" w:space="0" w:color="auto"/>
            <w:left w:val="none" w:sz="0" w:space="0" w:color="auto"/>
            <w:bottom w:val="none" w:sz="0" w:space="0" w:color="auto"/>
            <w:right w:val="none" w:sz="0" w:space="0" w:color="auto"/>
          </w:divBdr>
        </w:div>
        <w:div w:id="310597549">
          <w:marLeft w:val="0"/>
          <w:marRight w:val="0"/>
          <w:marTop w:val="0"/>
          <w:marBottom w:val="0"/>
          <w:divBdr>
            <w:top w:val="none" w:sz="0" w:space="0" w:color="auto"/>
            <w:left w:val="none" w:sz="0" w:space="0" w:color="auto"/>
            <w:bottom w:val="none" w:sz="0" w:space="0" w:color="auto"/>
            <w:right w:val="none" w:sz="0" w:space="0" w:color="auto"/>
          </w:divBdr>
        </w:div>
        <w:div w:id="525484457">
          <w:marLeft w:val="0"/>
          <w:marRight w:val="0"/>
          <w:marTop w:val="0"/>
          <w:marBottom w:val="0"/>
          <w:divBdr>
            <w:top w:val="none" w:sz="0" w:space="0" w:color="auto"/>
            <w:left w:val="none" w:sz="0" w:space="0" w:color="auto"/>
            <w:bottom w:val="none" w:sz="0" w:space="0" w:color="auto"/>
            <w:right w:val="none" w:sz="0" w:space="0" w:color="auto"/>
          </w:divBdr>
        </w:div>
        <w:div w:id="248582563">
          <w:marLeft w:val="0"/>
          <w:marRight w:val="0"/>
          <w:marTop w:val="0"/>
          <w:marBottom w:val="0"/>
          <w:divBdr>
            <w:top w:val="none" w:sz="0" w:space="0" w:color="auto"/>
            <w:left w:val="none" w:sz="0" w:space="0" w:color="auto"/>
            <w:bottom w:val="none" w:sz="0" w:space="0" w:color="auto"/>
            <w:right w:val="none" w:sz="0" w:space="0" w:color="auto"/>
          </w:divBdr>
        </w:div>
        <w:div w:id="761296357">
          <w:marLeft w:val="0"/>
          <w:marRight w:val="0"/>
          <w:marTop w:val="0"/>
          <w:marBottom w:val="0"/>
          <w:divBdr>
            <w:top w:val="none" w:sz="0" w:space="0" w:color="auto"/>
            <w:left w:val="none" w:sz="0" w:space="0" w:color="auto"/>
            <w:bottom w:val="none" w:sz="0" w:space="0" w:color="auto"/>
            <w:right w:val="none" w:sz="0" w:space="0" w:color="auto"/>
          </w:divBdr>
        </w:div>
        <w:div w:id="235555686">
          <w:marLeft w:val="0"/>
          <w:marRight w:val="0"/>
          <w:marTop w:val="0"/>
          <w:marBottom w:val="0"/>
          <w:divBdr>
            <w:top w:val="none" w:sz="0" w:space="0" w:color="auto"/>
            <w:left w:val="none" w:sz="0" w:space="0" w:color="auto"/>
            <w:bottom w:val="none" w:sz="0" w:space="0" w:color="auto"/>
            <w:right w:val="none" w:sz="0" w:space="0" w:color="auto"/>
          </w:divBdr>
        </w:div>
        <w:div w:id="479080014">
          <w:marLeft w:val="0"/>
          <w:marRight w:val="0"/>
          <w:marTop w:val="0"/>
          <w:marBottom w:val="0"/>
          <w:divBdr>
            <w:top w:val="none" w:sz="0" w:space="0" w:color="auto"/>
            <w:left w:val="none" w:sz="0" w:space="0" w:color="auto"/>
            <w:bottom w:val="none" w:sz="0" w:space="0" w:color="auto"/>
            <w:right w:val="none" w:sz="0" w:space="0" w:color="auto"/>
          </w:divBdr>
        </w:div>
        <w:div w:id="221016901">
          <w:marLeft w:val="0"/>
          <w:marRight w:val="0"/>
          <w:marTop w:val="0"/>
          <w:marBottom w:val="0"/>
          <w:divBdr>
            <w:top w:val="none" w:sz="0" w:space="0" w:color="auto"/>
            <w:left w:val="none" w:sz="0" w:space="0" w:color="auto"/>
            <w:bottom w:val="none" w:sz="0" w:space="0" w:color="auto"/>
            <w:right w:val="none" w:sz="0" w:space="0" w:color="auto"/>
          </w:divBdr>
        </w:div>
        <w:div w:id="1173493256">
          <w:marLeft w:val="0"/>
          <w:marRight w:val="0"/>
          <w:marTop w:val="0"/>
          <w:marBottom w:val="0"/>
          <w:divBdr>
            <w:top w:val="none" w:sz="0" w:space="0" w:color="auto"/>
            <w:left w:val="none" w:sz="0" w:space="0" w:color="auto"/>
            <w:bottom w:val="none" w:sz="0" w:space="0" w:color="auto"/>
            <w:right w:val="none" w:sz="0" w:space="0" w:color="auto"/>
          </w:divBdr>
        </w:div>
        <w:div w:id="1182431507">
          <w:marLeft w:val="0"/>
          <w:marRight w:val="0"/>
          <w:marTop w:val="0"/>
          <w:marBottom w:val="0"/>
          <w:divBdr>
            <w:top w:val="none" w:sz="0" w:space="0" w:color="auto"/>
            <w:left w:val="none" w:sz="0" w:space="0" w:color="auto"/>
            <w:bottom w:val="none" w:sz="0" w:space="0" w:color="auto"/>
            <w:right w:val="none" w:sz="0" w:space="0" w:color="auto"/>
          </w:divBdr>
        </w:div>
        <w:div w:id="1775590799">
          <w:marLeft w:val="0"/>
          <w:marRight w:val="0"/>
          <w:marTop w:val="0"/>
          <w:marBottom w:val="0"/>
          <w:divBdr>
            <w:top w:val="none" w:sz="0" w:space="0" w:color="auto"/>
            <w:left w:val="none" w:sz="0" w:space="0" w:color="auto"/>
            <w:bottom w:val="none" w:sz="0" w:space="0" w:color="auto"/>
            <w:right w:val="none" w:sz="0" w:space="0" w:color="auto"/>
          </w:divBdr>
        </w:div>
        <w:div w:id="1622498830">
          <w:marLeft w:val="0"/>
          <w:marRight w:val="0"/>
          <w:marTop w:val="0"/>
          <w:marBottom w:val="0"/>
          <w:divBdr>
            <w:top w:val="none" w:sz="0" w:space="0" w:color="auto"/>
            <w:left w:val="none" w:sz="0" w:space="0" w:color="auto"/>
            <w:bottom w:val="none" w:sz="0" w:space="0" w:color="auto"/>
            <w:right w:val="none" w:sz="0" w:space="0" w:color="auto"/>
          </w:divBdr>
        </w:div>
        <w:div w:id="1730884298">
          <w:marLeft w:val="0"/>
          <w:marRight w:val="0"/>
          <w:marTop w:val="0"/>
          <w:marBottom w:val="0"/>
          <w:divBdr>
            <w:top w:val="none" w:sz="0" w:space="0" w:color="auto"/>
            <w:left w:val="none" w:sz="0" w:space="0" w:color="auto"/>
            <w:bottom w:val="none" w:sz="0" w:space="0" w:color="auto"/>
            <w:right w:val="none" w:sz="0" w:space="0" w:color="auto"/>
          </w:divBdr>
        </w:div>
        <w:div w:id="115683247">
          <w:marLeft w:val="0"/>
          <w:marRight w:val="0"/>
          <w:marTop w:val="0"/>
          <w:marBottom w:val="0"/>
          <w:divBdr>
            <w:top w:val="none" w:sz="0" w:space="0" w:color="auto"/>
            <w:left w:val="none" w:sz="0" w:space="0" w:color="auto"/>
            <w:bottom w:val="none" w:sz="0" w:space="0" w:color="auto"/>
            <w:right w:val="none" w:sz="0" w:space="0" w:color="auto"/>
          </w:divBdr>
        </w:div>
        <w:div w:id="1754547174">
          <w:marLeft w:val="0"/>
          <w:marRight w:val="0"/>
          <w:marTop w:val="0"/>
          <w:marBottom w:val="0"/>
          <w:divBdr>
            <w:top w:val="none" w:sz="0" w:space="0" w:color="auto"/>
            <w:left w:val="none" w:sz="0" w:space="0" w:color="auto"/>
            <w:bottom w:val="none" w:sz="0" w:space="0" w:color="auto"/>
            <w:right w:val="none" w:sz="0" w:space="0" w:color="auto"/>
          </w:divBdr>
        </w:div>
        <w:div w:id="1480073175">
          <w:marLeft w:val="0"/>
          <w:marRight w:val="0"/>
          <w:marTop w:val="0"/>
          <w:marBottom w:val="0"/>
          <w:divBdr>
            <w:top w:val="none" w:sz="0" w:space="0" w:color="auto"/>
            <w:left w:val="none" w:sz="0" w:space="0" w:color="auto"/>
            <w:bottom w:val="none" w:sz="0" w:space="0" w:color="auto"/>
            <w:right w:val="none" w:sz="0" w:space="0" w:color="auto"/>
          </w:divBdr>
        </w:div>
        <w:div w:id="2083747025">
          <w:marLeft w:val="0"/>
          <w:marRight w:val="0"/>
          <w:marTop w:val="0"/>
          <w:marBottom w:val="0"/>
          <w:divBdr>
            <w:top w:val="none" w:sz="0" w:space="0" w:color="auto"/>
            <w:left w:val="none" w:sz="0" w:space="0" w:color="auto"/>
            <w:bottom w:val="none" w:sz="0" w:space="0" w:color="auto"/>
            <w:right w:val="none" w:sz="0" w:space="0" w:color="auto"/>
          </w:divBdr>
        </w:div>
        <w:div w:id="845556712">
          <w:marLeft w:val="0"/>
          <w:marRight w:val="0"/>
          <w:marTop w:val="0"/>
          <w:marBottom w:val="0"/>
          <w:divBdr>
            <w:top w:val="none" w:sz="0" w:space="0" w:color="auto"/>
            <w:left w:val="none" w:sz="0" w:space="0" w:color="auto"/>
            <w:bottom w:val="none" w:sz="0" w:space="0" w:color="auto"/>
            <w:right w:val="none" w:sz="0" w:space="0" w:color="auto"/>
          </w:divBdr>
        </w:div>
        <w:div w:id="72705978">
          <w:marLeft w:val="0"/>
          <w:marRight w:val="0"/>
          <w:marTop w:val="0"/>
          <w:marBottom w:val="0"/>
          <w:divBdr>
            <w:top w:val="none" w:sz="0" w:space="0" w:color="auto"/>
            <w:left w:val="none" w:sz="0" w:space="0" w:color="auto"/>
            <w:bottom w:val="none" w:sz="0" w:space="0" w:color="auto"/>
            <w:right w:val="none" w:sz="0" w:space="0" w:color="auto"/>
          </w:divBdr>
        </w:div>
        <w:div w:id="1613783842">
          <w:marLeft w:val="0"/>
          <w:marRight w:val="0"/>
          <w:marTop w:val="0"/>
          <w:marBottom w:val="0"/>
          <w:divBdr>
            <w:top w:val="none" w:sz="0" w:space="0" w:color="auto"/>
            <w:left w:val="none" w:sz="0" w:space="0" w:color="auto"/>
            <w:bottom w:val="none" w:sz="0" w:space="0" w:color="auto"/>
            <w:right w:val="none" w:sz="0" w:space="0" w:color="auto"/>
          </w:divBdr>
        </w:div>
        <w:div w:id="961611367">
          <w:marLeft w:val="0"/>
          <w:marRight w:val="0"/>
          <w:marTop w:val="0"/>
          <w:marBottom w:val="0"/>
          <w:divBdr>
            <w:top w:val="none" w:sz="0" w:space="0" w:color="auto"/>
            <w:left w:val="none" w:sz="0" w:space="0" w:color="auto"/>
            <w:bottom w:val="none" w:sz="0" w:space="0" w:color="auto"/>
            <w:right w:val="none" w:sz="0" w:space="0" w:color="auto"/>
          </w:divBdr>
        </w:div>
      </w:divsChild>
    </w:div>
    <w:div w:id="1258097791">
      <w:bodyDiv w:val="1"/>
      <w:marLeft w:val="0"/>
      <w:marRight w:val="0"/>
      <w:marTop w:val="0"/>
      <w:marBottom w:val="0"/>
      <w:divBdr>
        <w:top w:val="none" w:sz="0" w:space="0" w:color="auto"/>
        <w:left w:val="none" w:sz="0" w:space="0" w:color="auto"/>
        <w:bottom w:val="none" w:sz="0" w:space="0" w:color="auto"/>
        <w:right w:val="none" w:sz="0" w:space="0" w:color="auto"/>
      </w:divBdr>
      <w:divsChild>
        <w:div w:id="576330058">
          <w:marLeft w:val="0"/>
          <w:marRight w:val="0"/>
          <w:marTop w:val="0"/>
          <w:marBottom w:val="0"/>
          <w:divBdr>
            <w:top w:val="none" w:sz="0" w:space="0" w:color="auto"/>
            <w:left w:val="none" w:sz="0" w:space="0" w:color="auto"/>
            <w:bottom w:val="none" w:sz="0" w:space="0" w:color="auto"/>
            <w:right w:val="none" w:sz="0" w:space="0" w:color="auto"/>
          </w:divBdr>
        </w:div>
        <w:div w:id="1043872334">
          <w:marLeft w:val="0"/>
          <w:marRight w:val="0"/>
          <w:marTop w:val="0"/>
          <w:marBottom w:val="0"/>
          <w:divBdr>
            <w:top w:val="none" w:sz="0" w:space="0" w:color="auto"/>
            <w:left w:val="none" w:sz="0" w:space="0" w:color="auto"/>
            <w:bottom w:val="none" w:sz="0" w:space="0" w:color="auto"/>
            <w:right w:val="none" w:sz="0" w:space="0" w:color="auto"/>
          </w:divBdr>
        </w:div>
        <w:div w:id="1359503080">
          <w:marLeft w:val="0"/>
          <w:marRight w:val="0"/>
          <w:marTop w:val="0"/>
          <w:marBottom w:val="0"/>
          <w:divBdr>
            <w:top w:val="none" w:sz="0" w:space="0" w:color="auto"/>
            <w:left w:val="none" w:sz="0" w:space="0" w:color="auto"/>
            <w:bottom w:val="none" w:sz="0" w:space="0" w:color="auto"/>
            <w:right w:val="none" w:sz="0" w:space="0" w:color="auto"/>
          </w:divBdr>
        </w:div>
        <w:div w:id="2120179555">
          <w:marLeft w:val="0"/>
          <w:marRight w:val="0"/>
          <w:marTop w:val="0"/>
          <w:marBottom w:val="0"/>
          <w:divBdr>
            <w:top w:val="none" w:sz="0" w:space="0" w:color="auto"/>
            <w:left w:val="none" w:sz="0" w:space="0" w:color="auto"/>
            <w:bottom w:val="none" w:sz="0" w:space="0" w:color="auto"/>
            <w:right w:val="none" w:sz="0" w:space="0" w:color="auto"/>
          </w:divBdr>
        </w:div>
        <w:div w:id="201137501">
          <w:marLeft w:val="0"/>
          <w:marRight w:val="0"/>
          <w:marTop w:val="0"/>
          <w:marBottom w:val="0"/>
          <w:divBdr>
            <w:top w:val="none" w:sz="0" w:space="0" w:color="auto"/>
            <w:left w:val="none" w:sz="0" w:space="0" w:color="auto"/>
            <w:bottom w:val="none" w:sz="0" w:space="0" w:color="auto"/>
            <w:right w:val="none" w:sz="0" w:space="0" w:color="auto"/>
          </w:divBdr>
        </w:div>
        <w:div w:id="356396536">
          <w:marLeft w:val="0"/>
          <w:marRight w:val="0"/>
          <w:marTop w:val="0"/>
          <w:marBottom w:val="0"/>
          <w:divBdr>
            <w:top w:val="none" w:sz="0" w:space="0" w:color="auto"/>
            <w:left w:val="none" w:sz="0" w:space="0" w:color="auto"/>
            <w:bottom w:val="none" w:sz="0" w:space="0" w:color="auto"/>
            <w:right w:val="none" w:sz="0" w:space="0" w:color="auto"/>
          </w:divBdr>
        </w:div>
        <w:div w:id="655111648">
          <w:marLeft w:val="0"/>
          <w:marRight w:val="0"/>
          <w:marTop w:val="0"/>
          <w:marBottom w:val="0"/>
          <w:divBdr>
            <w:top w:val="none" w:sz="0" w:space="0" w:color="auto"/>
            <w:left w:val="none" w:sz="0" w:space="0" w:color="auto"/>
            <w:bottom w:val="none" w:sz="0" w:space="0" w:color="auto"/>
            <w:right w:val="none" w:sz="0" w:space="0" w:color="auto"/>
          </w:divBdr>
        </w:div>
        <w:div w:id="1819033275">
          <w:marLeft w:val="0"/>
          <w:marRight w:val="0"/>
          <w:marTop w:val="0"/>
          <w:marBottom w:val="0"/>
          <w:divBdr>
            <w:top w:val="none" w:sz="0" w:space="0" w:color="auto"/>
            <w:left w:val="none" w:sz="0" w:space="0" w:color="auto"/>
            <w:bottom w:val="none" w:sz="0" w:space="0" w:color="auto"/>
            <w:right w:val="none" w:sz="0" w:space="0" w:color="auto"/>
          </w:divBdr>
        </w:div>
        <w:div w:id="592325006">
          <w:marLeft w:val="0"/>
          <w:marRight w:val="0"/>
          <w:marTop w:val="0"/>
          <w:marBottom w:val="0"/>
          <w:divBdr>
            <w:top w:val="none" w:sz="0" w:space="0" w:color="auto"/>
            <w:left w:val="none" w:sz="0" w:space="0" w:color="auto"/>
            <w:bottom w:val="none" w:sz="0" w:space="0" w:color="auto"/>
            <w:right w:val="none" w:sz="0" w:space="0" w:color="auto"/>
          </w:divBdr>
        </w:div>
        <w:div w:id="1033385675">
          <w:marLeft w:val="0"/>
          <w:marRight w:val="0"/>
          <w:marTop w:val="0"/>
          <w:marBottom w:val="0"/>
          <w:divBdr>
            <w:top w:val="none" w:sz="0" w:space="0" w:color="auto"/>
            <w:left w:val="none" w:sz="0" w:space="0" w:color="auto"/>
            <w:bottom w:val="none" w:sz="0" w:space="0" w:color="auto"/>
            <w:right w:val="none" w:sz="0" w:space="0" w:color="auto"/>
          </w:divBdr>
        </w:div>
        <w:div w:id="577834120">
          <w:marLeft w:val="0"/>
          <w:marRight w:val="0"/>
          <w:marTop w:val="0"/>
          <w:marBottom w:val="0"/>
          <w:divBdr>
            <w:top w:val="none" w:sz="0" w:space="0" w:color="auto"/>
            <w:left w:val="none" w:sz="0" w:space="0" w:color="auto"/>
            <w:bottom w:val="none" w:sz="0" w:space="0" w:color="auto"/>
            <w:right w:val="none" w:sz="0" w:space="0" w:color="auto"/>
          </w:divBdr>
        </w:div>
        <w:div w:id="1528449950">
          <w:marLeft w:val="0"/>
          <w:marRight w:val="0"/>
          <w:marTop w:val="0"/>
          <w:marBottom w:val="0"/>
          <w:divBdr>
            <w:top w:val="none" w:sz="0" w:space="0" w:color="auto"/>
            <w:left w:val="none" w:sz="0" w:space="0" w:color="auto"/>
            <w:bottom w:val="none" w:sz="0" w:space="0" w:color="auto"/>
            <w:right w:val="none" w:sz="0" w:space="0" w:color="auto"/>
          </w:divBdr>
        </w:div>
        <w:div w:id="2053069504">
          <w:marLeft w:val="0"/>
          <w:marRight w:val="0"/>
          <w:marTop w:val="0"/>
          <w:marBottom w:val="0"/>
          <w:divBdr>
            <w:top w:val="none" w:sz="0" w:space="0" w:color="auto"/>
            <w:left w:val="none" w:sz="0" w:space="0" w:color="auto"/>
            <w:bottom w:val="none" w:sz="0" w:space="0" w:color="auto"/>
            <w:right w:val="none" w:sz="0" w:space="0" w:color="auto"/>
          </w:divBdr>
        </w:div>
        <w:div w:id="336152980">
          <w:marLeft w:val="0"/>
          <w:marRight w:val="0"/>
          <w:marTop w:val="0"/>
          <w:marBottom w:val="0"/>
          <w:divBdr>
            <w:top w:val="none" w:sz="0" w:space="0" w:color="auto"/>
            <w:left w:val="none" w:sz="0" w:space="0" w:color="auto"/>
            <w:bottom w:val="none" w:sz="0" w:space="0" w:color="auto"/>
            <w:right w:val="none" w:sz="0" w:space="0" w:color="auto"/>
          </w:divBdr>
        </w:div>
        <w:div w:id="1255212456">
          <w:marLeft w:val="0"/>
          <w:marRight w:val="0"/>
          <w:marTop w:val="0"/>
          <w:marBottom w:val="0"/>
          <w:divBdr>
            <w:top w:val="none" w:sz="0" w:space="0" w:color="auto"/>
            <w:left w:val="none" w:sz="0" w:space="0" w:color="auto"/>
            <w:bottom w:val="none" w:sz="0" w:space="0" w:color="auto"/>
            <w:right w:val="none" w:sz="0" w:space="0" w:color="auto"/>
          </w:divBdr>
        </w:div>
        <w:div w:id="399644438">
          <w:marLeft w:val="0"/>
          <w:marRight w:val="0"/>
          <w:marTop w:val="0"/>
          <w:marBottom w:val="0"/>
          <w:divBdr>
            <w:top w:val="none" w:sz="0" w:space="0" w:color="auto"/>
            <w:left w:val="none" w:sz="0" w:space="0" w:color="auto"/>
            <w:bottom w:val="none" w:sz="0" w:space="0" w:color="auto"/>
            <w:right w:val="none" w:sz="0" w:space="0" w:color="auto"/>
          </w:divBdr>
        </w:div>
        <w:div w:id="642196738">
          <w:marLeft w:val="0"/>
          <w:marRight w:val="0"/>
          <w:marTop w:val="0"/>
          <w:marBottom w:val="0"/>
          <w:divBdr>
            <w:top w:val="none" w:sz="0" w:space="0" w:color="auto"/>
            <w:left w:val="none" w:sz="0" w:space="0" w:color="auto"/>
            <w:bottom w:val="none" w:sz="0" w:space="0" w:color="auto"/>
            <w:right w:val="none" w:sz="0" w:space="0" w:color="auto"/>
          </w:divBdr>
        </w:div>
        <w:div w:id="1264387740">
          <w:marLeft w:val="0"/>
          <w:marRight w:val="0"/>
          <w:marTop w:val="0"/>
          <w:marBottom w:val="0"/>
          <w:divBdr>
            <w:top w:val="none" w:sz="0" w:space="0" w:color="auto"/>
            <w:left w:val="none" w:sz="0" w:space="0" w:color="auto"/>
            <w:bottom w:val="none" w:sz="0" w:space="0" w:color="auto"/>
            <w:right w:val="none" w:sz="0" w:space="0" w:color="auto"/>
          </w:divBdr>
        </w:div>
        <w:div w:id="343824911">
          <w:marLeft w:val="0"/>
          <w:marRight w:val="0"/>
          <w:marTop w:val="0"/>
          <w:marBottom w:val="0"/>
          <w:divBdr>
            <w:top w:val="none" w:sz="0" w:space="0" w:color="auto"/>
            <w:left w:val="none" w:sz="0" w:space="0" w:color="auto"/>
            <w:bottom w:val="none" w:sz="0" w:space="0" w:color="auto"/>
            <w:right w:val="none" w:sz="0" w:space="0" w:color="auto"/>
          </w:divBdr>
        </w:div>
        <w:div w:id="539245056">
          <w:marLeft w:val="0"/>
          <w:marRight w:val="0"/>
          <w:marTop w:val="0"/>
          <w:marBottom w:val="0"/>
          <w:divBdr>
            <w:top w:val="none" w:sz="0" w:space="0" w:color="auto"/>
            <w:left w:val="none" w:sz="0" w:space="0" w:color="auto"/>
            <w:bottom w:val="none" w:sz="0" w:space="0" w:color="auto"/>
            <w:right w:val="none" w:sz="0" w:space="0" w:color="auto"/>
          </w:divBdr>
        </w:div>
        <w:div w:id="848757143">
          <w:marLeft w:val="0"/>
          <w:marRight w:val="0"/>
          <w:marTop w:val="0"/>
          <w:marBottom w:val="0"/>
          <w:divBdr>
            <w:top w:val="none" w:sz="0" w:space="0" w:color="auto"/>
            <w:left w:val="none" w:sz="0" w:space="0" w:color="auto"/>
            <w:bottom w:val="none" w:sz="0" w:space="0" w:color="auto"/>
            <w:right w:val="none" w:sz="0" w:space="0" w:color="auto"/>
          </w:divBdr>
        </w:div>
        <w:div w:id="196505992">
          <w:marLeft w:val="0"/>
          <w:marRight w:val="0"/>
          <w:marTop w:val="0"/>
          <w:marBottom w:val="0"/>
          <w:divBdr>
            <w:top w:val="none" w:sz="0" w:space="0" w:color="auto"/>
            <w:left w:val="none" w:sz="0" w:space="0" w:color="auto"/>
            <w:bottom w:val="none" w:sz="0" w:space="0" w:color="auto"/>
            <w:right w:val="none" w:sz="0" w:space="0" w:color="auto"/>
          </w:divBdr>
        </w:div>
        <w:div w:id="637339449">
          <w:marLeft w:val="0"/>
          <w:marRight w:val="0"/>
          <w:marTop w:val="0"/>
          <w:marBottom w:val="0"/>
          <w:divBdr>
            <w:top w:val="none" w:sz="0" w:space="0" w:color="auto"/>
            <w:left w:val="none" w:sz="0" w:space="0" w:color="auto"/>
            <w:bottom w:val="none" w:sz="0" w:space="0" w:color="auto"/>
            <w:right w:val="none" w:sz="0" w:space="0" w:color="auto"/>
          </w:divBdr>
        </w:div>
        <w:div w:id="643856459">
          <w:marLeft w:val="0"/>
          <w:marRight w:val="0"/>
          <w:marTop w:val="0"/>
          <w:marBottom w:val="0"/>
          <w:divBdr>
            <w:top w:val="none" w:sz="0" w:space="0" w:color="auto"/>
            <w:left w:val="none" w:sz="0" w:space="0" w:color="auto"/>
            <w:bottom w:val="none" w:sz="0" w:space="0" w:color="auto"/>
            <w:right w:val="none" w:sz="0" w:space="0" w:color="auto"/>
          </w:divBdr>
        </w:div>
        <w:div w:id="2004505962">
          <w:marLeft w:val="0"/>
          <w:marRight w:val="0"/>
          <w:marTop w:val="0"/>
          <w:marBottom w:val="0"/>
          <w:divBdr>
            <w:top w:val="none" w:sz="0" w:space="0" w:color="auto"/>
            <w:left w:val="none" w:sz="0" w:space="0" w:color="auto"/>
            <w:bottom w:val="none" w:sz="0" w:space="0" w:color="auto"/>
            <w:right w:val="none" w:sz="0" w:space="0" w:color="auto"/>
          </w:divBdr>
        </w:div>
        <w:div w:id="1832600376">
          <w:marLeft w:val="0"/>
          <w:marRight w:val="0"/>
          <w:marTop w:val="0"/>
          <w:marBottom w:val="0"/>
          <w:divBdr>
            <w:top w:val="none" w:sz="0" w:space="0" w:color="auto"/>
            <w:left w:val="none" w:sz="0" w:space="0" w:color="auto"/>
            <w:bottom w:val="none" w:sz="0" w:space="0" w:color="auto"/>
            <w:right w:val="none" w:sz="0" w:space="0" w:color="auto"/>
          </w:divBdr>
        </w:div>
        <w:div w:id="1621183620">
          <w:marLeft w:val="0"/>
          <w:marRight w:val="0"/>
          <w:marTop w:val="0"/>
          <w:marBottom w:val="0"/>
          <w:divBdr>
            <w:top w:val="none" w:sz="0" w:space="0" w:color="auto"/>
            <w:left w:val="none" w:sz="0" w:space="0" w:color="auto"/>
            <w:bottom w:val="none" w:sz="0" w:space="0" w:color="auto"/>
            <w:right w:val="none" w:sz="0" w:space="0" w:color="auto"/>
          </w:divBdr>
        </w:div>
        <w:div w:id="2003045857">
          <w:marLeft w:val="0"/>
          <w:marRight w:val="0"/>
          <w:marTop w:val="0"/>
          <w:marBottom w:val="0"/>
          <w:divBdr>
            <w:top w:val="none" w:sz="0" w:space="0" w:color="auto"/>
            <w:left w:val="none" w:sz="0" w:space="0" w:color="auto"/>
            <w:bottom w:val="none" w:sz="0" w:space="0" w:color="auto"/>
            <w:right w:val="none" w:sz="0" w:space="0" w:color="auto"/>
          </w:divBdr>
        </w:div>
        <w:div w:id="1798721221">
          <w:marLeft w:val="0"/>
          <w:marRight w:val="0"/>
          <w:marTop w:val="0"/>
          <w:marBottom w:val="0"/>
          <w:divBdr>
            <w:top w:val="none" w:sz="0" w:space="0" w:color="auto"/>
            <w:left w:val="none" w:sz="0" w:space="0" w:color="auto"/>
            <w:bottom w:val="none" w:sz="0" w:space="0" w:color="auto"/>
            <w:right w:val="none" w:sz="0" w:space="0" w:color="auto"/>
          </w:divBdr>
        </w:div>
        <w:div w:id="1774285093">
          <w:marLeft w:val="0"/>
          <w:marRight w:val="0"/>
          <w:marTop w:val="0"/>
          <w:marBottom w:val="0"/>
          <w:divBdr>
            <w:top w:val="none" w:sz="0" w:space="0" w:color="auto"/>
            <w:left w:val="none" w:sz="0" w:space="0" w:color="auto"/>
            <w:bottom w:val="none" w:sz="0" w:space="0" w:color="auto"/>
            <w:right w:val="none" w:sz="0" w:space="0" w:color="auto"/>
          </w:divBdr>
        </w:div>
        <w:div w:id="1322004373">
          <w:marLeft w:val="0"/>
          <w:marRight w:val="0"/>
          <w:marTop w:val="0"/>
          <w:marBottom w:val="0"/>
          <w:divBdr>
            <w:top w:val="none" w:sz="0" w:space="0" w:color="auto"/>
            <w:left w:val="none" w:sz="0" w:space="0" w:color="auto"/>
            <w:bottom w:val="none" w:sz="0" w:space="0" w:color="auto"/>
            <w:right w:val="none" w:sz="0" w:space="0" w:color="auto"/>
          </w:divBdr>
        </w:div>
        <w:div w:id="137839569">
          <w:marLeft w:val="0"/>
          <w:marRight w:val="0"/>
          <w:marTop w:val="0"/>
          <w:marBottom w:val="0"/>
          <w:divBdr>
            <w:top w:val="none" w:sz="0" w:space="0" w:color="auto"/>
            <w:left w:val="none" w:sz="0" w:space="0" w:color="auto"/>
            <w:bottom w:val="none" w:sz="0" w:space="0" w:color="auto"/>
            <w:right w:val="none" w:sz="0" w:space="0" w:color="auto"/>
          </w:divBdr>
        </w:div>
        <w:div w:id="1269002943">
          <w:marLeft w:val="0"/>
          <w:marRight w:val="0"/>
          <w:marTop w:val="0"/>
          <w:marBottom w:val="0"/>
          <w:divBdr>
            <w:top w:val="none" w:sz="0" w:space="0" w:color="auto"/>
            <w:left w:val="none" w:sz="0" w:space="0" w:color="auto"/>
            <w:bottom w:val="none" w:sz="0" w:space="0" w:color="auto"/>
            <w:right w:val="none" w:sz="0" w:space="0" w:color="auto"/>
          </w:divBdr>
        </w:div>
        <w:div w:id="678773670">
          <w:marLeft w:val="0"/>
          <w:marRight w:val="0"/>
          <w:marTop w:val="0"/>
          <w:marBottom w:val="0"/>
          <w:divBdr>
            <w:top w:val="none" w:sz="0" w:space="0" w:color="auto"/>
            <w:left w:val="none" w:sz="0" w:space="0" w:color="auto"/>
            <w:bottom w:val="none" w:sz="0" w:space="0" w:color="auto"/>
            <w:right w:val="none" w:sz="0" w:space="0" w:color="auto"/>
          </w:divBdr>
        </w:div>
        <w:div w:id="1609924040">
          <w:marLeft w:val="0"/>
          <w:marRight w:val="0"/>
          <w:marTop w:val="0"/>
          <w:marBottom w:val="0"/>
          <w:divBdr>
            <w:top w:val="none" w:sz="0" w:space="0" w:color="auto"/>
            <w:left w:val="none" w:sz="0" w:space="0" w:color="auto"/>
            <w:bottom w:val="none" w:sz="0" w:space="0" w:color="auto"/>
            <w:right w:val="none" w:sz="0" w:space="0" w:color="auto"/>
          </w:divBdr>
        </w:div>
        <w:div w:id="259989844">
          <w:marLeft w:val="0"/>
          <w:marRight w:val="0"/>
          <w:marTop w:val="0"/>
          <w:marBottom w:val="0"/>
          <w:divBdr>
            <w:top w:val="none" w:sz="0" w:space="0" w:color="auto"/>
            <w:left w:val="none" w:sz="0" w:space="0" w:color="auto"/>
            <w:bottom w:val="none" w:sz="0" w:space="0" w:color="auto"/>
            <w:right w:val="none" w:sz="0" w:space="0" w:color="auto"/>
          </w:divBdr>
        </w:div>
        <w:div w:id="426773727">
          <w:marLeft w:val="0"/>
          <w:marRight w:val="0"/>
          <w:marTop w:val="0"/>
          <w:marBottom w:val="0"/>
          <w:divBdr>
            <w:top w:val="none" w:sz="0" w:space="0" w:color="auto"/>
            <w:left w:val="none" w:sz="0" w:space="0" w:color="auto"/>
            <w:bottom w:val="none" w:sz="0" w:space="0" w:color="auto"/>
            <w:right w:val="none" w:sz="0" w:space="0" w:color="auto"/>
          </w:divBdr>
        </w:div>
        <w:div w:id="1478305356">
          <w:marLeft w:val="0"/>
          <w:marRight w:val="0"/>
          <w:marTop w:val="0"/>
          <w:marBottom w:val="0"/>
          <w:divBdr>
            <w:top w:val="none" w:sz="0" w:space="0" w:color="auto"/>
            <w:left w:val="none" w:sz="0" w:space="0" w:color="auto"/>
            <w:bottom w:val="none" w:sz="0" w:space="0" w:color="auto"/>
            <w:right w:val="none" w:sz="0" w:space="0" w:color="auto"/>
          </w:divBdr>
        </w:div>
      </w:divsChild>
    </w:div>
    <w:div w:id="1864897681">
      <w:bodyDiv w:val="1"/>
      <w:marLeft w:val="0"/>
      <w:marRight w:val="0"/>
      <w:marTop w:val="0"/>
      <w:marBottom w:val="0"/>
      <w:divBdr>
        <w:top w:val="none" w:sz="0" w:space="0" w:color="auto"/>
        <w:left w:val="none" w:sz="0" w:space="0" w:color="auto"/>
        <w:bottom w:val="none" w:sz="0" w:space="0" w:color="auto"/>
        <w:right w:val="none" w:sz="0" w:space="0" w:color="auto"/>
      </w:divBdr>
      <w:divsChild>
        <w:div w:id="939066200">
          <w:marLeft w:val="0"/>
          <w:marRight w:val="0"/>
          <w:marTop w:val="0"/>
          <w:marBottom w:val="0"/>
          <w:divBdr>
            <w:top w:val="none" w:sz="0" w:space="0" w:color="auto"/>
            <w:left w:val="none" w:sz="0" w:space="0" w:color="auto"/>
            <w:bottom w:val="none" w:sz="0" w:space="0" w:color="auto"/>
            <w:right w:val="none" w:sz="0" w:space="0" w:color="auto"/>
          </w:divBdr>
        </w:div>
        <w:div w:id="1538544234">
          <w:marLeft w:val="0"/>
          <w:marRight w:val="0"/>
          <w:marTop w:val="0"/>
          <w:marBottom w:val="0"/>
          <w:divBdr>
            <w:top w:val="none" w:sz="0" w:space="0" w:color="auto"/>
            <w:left w:val="none" w:sz="0" w:space="0" w:color="auto"/>
            <w:bottom w:val="none" w:sz="0" w:space="0" w:color="auto"/>
            <w:right w:val="none" w:sz="0" w:space="0" w:color="auto"/>
          </w:divBdr>
        </w:div>
        <w:div w:id="1318850102">
          <w:marLeft w:val="0"/>
          <w:marRight w:val="0"/>
          <w:marTop w:val="0"/>
          <w:marBottom w:val="0"/>
          <w:divBdr>
            <w:top w:val="none" w:sz="0" w:space="0" w:color="auto"/>
            <w:left w:val="none" w:sz="0" w:space="0" w:color="auto"/>
            <w:bottom w:val="none" w:sz="0" w:space="0" w:color="auto"/>
            <w:right w:val="none" w:sz="0" w:space="0" w:color="auto"/>
          </w:divBdr>
        </w:div>
        <w:div w:id="1199776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9</Pages>
  <Words>4779</Words>
  <Characters>26289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Nuky</dc:creator>
  <cp:lastModifiedBy>Nuky</cp:lastModifiedBy>
  <cp:revision>8</cp:revision>
  <dcterms:created xsi:type="dcterms:W3CDTF">2016-10-27T18:07:00Z</dcterms:created>
  <dcterms:modified xsi:type="dcterms:W3CDTF">2016-11-01T09:57:00Z</dcterms:modified>
</cp:coreProperties>
</file>