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AA" w:rsidRDefault="00F714AA" w:rsidP="00F714A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Sara Martillanes</w:t>
      </w:r>
    </w:p>
    <w:p w:rsidR="00F714AA" w:rsidRDefault="00F714AA" w:rsidP="00F714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Cuestión 1:</w:t>
      </w:r>
      <w:r w:rsidR="008C0991">
        <w:rPr>
          <w:rFonts w:ascii="Arial" w:hAnsi="Arial" w:cs="Arial"/>
        </w:rPr>
        <w:t xml:space="preserve"> Explicación al fenómeno</w:t>
      </w:r>
    </w:p>
    <w:p w:rsidR="001022D9" w:rsidRPr="002F6C31" w:rsidRDefault="002F6C31" w:rsidP="002F6C31">
      <w:pPr>
        <w:spacing w:line="360" w:lineRule="auto"/>
        <w:jc w:val="both"/>
        <w:rPr>
          <w:rFonts w:ascii="Arial" w:hAnsi="Arial" w:cs="Arial"/>
        </w:rPr>
      </w:pPr>
      <w:r w:rsidRPr="002F6C31">
        <w:rPr>
          <w:rFonts w:ascii="Arial" w:hAnsi="Arial" w:cs="Arial"/>
        </w:rPr>
        <w:t>Cuand</w:t>
      </w:r>
      <w:r w:rsidR="000A431B">
        <w:rPr>
          <w:rFonts w:ascii="Arial" w:hAnsi="Arial" w:cs="Arial"/>
        </w:rPr>
        <w:t>o una luz incide en el objeto situado sobre el espejo de</w:t>
      </w:r>
      <w:r w:rsidRPr="002F6C31">
        <w:rPr>
          <w:rFonts w:ascii="Arial" w:hAnsi="Arial" w:cs="Arial"/>
        </w:rPr>
        <w:t xml:space="preserve"> abajo, el espejo superior refleja los rayos</w:t>
      </w:r>
      <w:r w:rsidR="000A431B">
        <w:rPr>
          <w:rFonts w:ascii="Arial" w:hAnsi="Arial" w:cs="Arial"/>
        </w:rPr>
        <w:t xml:space="preserve">. Estos rayos se reflejan a su vez en la </w:t>
      </w:r>
      <w:r w:rsidRPr="002F6C31">
        <w:rPr>
          <w:rFonts w:ascii="Arial" w:hAnsi="Arial" w:cs="Arial"/>
        </w:rPr>
        <w:t>parte inferior del espejo de tal forma que vuelven a formar la imagen en un punto situado a la distancia focal del espejo inferior. Los espejos están colocados de forma que el punto focal del espejo inferior está situado en el agujero de la parte superior del conjunto.</w:t>
      </w:r>
      <w:r>
        <w:rPr>
          <w:rFonts w:ascii="Arial" w:hAnsi="Arial" w:cs="Arial"/>
        </w:rPr>
        <w:t xml:space="preserve"> Como resultado se forma una imagen en el agujero.</w:t>
      </w:r>
    </w:p>
    <w:p w:rsidR="002F6C31" w:rsidRDefault="002F6C31" w:rsidP="002F6C31">
      <w:pPr>
        <w:jc w:val="center"/>
      </w:pPr>
      <w:r>
        <w:rPr>
          <w:noProof/>
          <w:lang w:eastAsia="es-ES"/>
        </w:rPr>
        <w:drawing>
          <wp:inline distT="0" distB="0" distL="0" distR="0" wp14:anchorId="3F8B7218" wp14:editId="61B9BD03">
            <wp:extent cx="2638425" cy="1514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4AA" w:rsidRDefault="00F714AA" w:rsidP="00F714AA">
      <w:r>
        <w:t>Cuestión 2:</w:t>
      </w:r>
      <w:r w:rsidR="008C0991">
        <w:t xml:space="preserve"> Mapa conceptual</w:t>
      </w:r>
    </w:p>
    <w:p w:rsidR="00950A31" w:rsidRDefault="00950A31" w:rsidP="00F714AA">
      <w:bookmarkStart w:id="0" w:name="_GoBack"/>
      <w:bookmarkEnd w:id="0"/>
    </w:p>
    <w:p w:rsidR="008C0991" w:rsidRDefault="008C0991" w:rsidP="00C62D26">
      <w:pPr>
        <w:ind w:hanging="1701"/>
      </w:pPr>
      <w:r>
        <w:rPr>
          <w:noProof/>
          <w:lang w:eastAsia="es-ES"/>
        </w:rPr>
        <w:drawing>
          <wp:inline distT="0" distB="0" distL="0" distR="0" wp14:anchorId="06EF6A78" wp14:editId="2253F410">
            <wp:extent cx="7683848" cy="431990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8652" cy="432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31"/>
    <w:rsid w:val="000A431B"/>
    <w:rsid w:val="001022D9"/>
    <w:rsid w:val="002F6C31"/>
    <w:rsid w:val="008C0991"/>
    <w:rsid w:val="00950A31"/>
    <w:rsid w:val="00B3589F"/>
    <w:rsid w:val="00C62D26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A3CA-F36B-4C76-9F0E-4715715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Martillanes</dc:creator>
  <cp:keywords/>
  <dc:description/>
  <cp:lastModifiedBy>Sara Martillanes</cp:lastModifiedBy>
  <cp:revision>7</cp:revision>
  <dcterms:created xsi:type="dcterms:W3CDTF">2016-10-16T14:58:00Z</dcterms:created>
  <dcterms:modified xsi:type="dcterms:W3CDTF">2016-10-16T15:08:00Z</dcterms:modified>
</cp:coreProperties>
</file>