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56E" w:rsidRPr="00E4756E" w:rsidRDefault="00E4756E" w:rsidP="00E4756E">
      <w:pPr>
        <w:rPr>
          <w:rFonts w:ascii="Arial" w:hAnsi="Arial" w:cs="Arial"/>
          <w:b/>
          <w:sz w:val="24"/>
          <w:szCs w:val="24"/>
        </w:rPr>
      </w:pPr>
      <w:r w:rsidRPr="00E4756E">
        <w:rPr>
          <w:rFonts w:ascii="Arial" w:hAnsi="Arial" w:cs="Arial"/>
          <w:b/>
          <w:sz w:val="24"/>
          <w:szCs w:val="24"/>
        </w:rPr>
        <w:t>Lista de estacionamiento</w:t>
      </w:r>
    </w:p>
    <w:p w:rsidR="00E4756E" w:rsidRPr="00E4756E" w:rsidRDefault="00E4756E" w:rsidP="00E4756E">
      <w:pPr>
        <w:rPr>
          <w:rFonts w:ascii="Arial" w:hAnsi="Arial" w:cs="Arial"/>
          <w:sz w:val="24"/>
          <w:szCs w:val="24"/>
        </w:rPr>
      </w:pPr>
      <w:r w:rsidRPr="00E4756E">
        <w:rPr>
          <w:rFonts w:ascii="Arial" w:hAnsi="Arial" w:cs="Arial"/>
          <w:sz w:val="24"/>
          <w:szCs w:val="24"/>
        </w:rPr>
        <w:t>Cometas</w:t>
      </w:r>
    </w:p>
    <w:p w:rsidR="00E4756E" w:rsidRPr="00E4756E" w:rsidRDefault="00E4756E" w:rsidP="00E4756E">
      <w:pPr>
        <w:rPr>
          <w:rFonts w:ascii="Arial" w:hAnsi="Arial" w:cs="Arial"/>
          <w:sz w:val="24"/>
          <w:szCs w:val="24"/>
        </w:rPr>
      </w:pPr>
      <w:r w:rsidRPr="00E4756E">
        <w:rPr>
          <w:rFonts w:ascii="Arial" w:hAnsi="Arial" w:cs="Arial"/>
          <w:sz w:val="24"/>
          <w:szCs w:val="24"/>
        </w:rPr>
        <w:t>Cuerpos celestes</w:t>
      </w:r>
    </w:p>
    <w:p w:rsidR="00E4756E" w:rsidRPr="00E4756E" w:rsidRDefault="00E4756E" w:rsidP="00E4756E">
      <w:pPr>
        <w:rPr>
          <w:rFonts w:ascii="Arial" w:hAnsi="Arial" w:cs="Arial"/>
          <w:sz w:val="24"/>
          <w:szCs w:val="24"/>
        </w:rPr>
      </w:pPr>
      <w:r w:rsidRPr="00E4756E">
        <w:rPr>
          <w:rFonts w:ascii="Arial" w:hAnsi="Arial" w:cs="Arial"/>
          <w:sz w:val="24"/>
          <w:szCs w:val="24"/>
        </w:rPr>
        <w:t>Mala suerte</w:t>
      </w:r>
    </w:p>
    <w:p w:rsidR="00E4756E" w:rsidRPr="00E4756E" w:rsidRDefault="00E4756E" w:rsidP="00E4756E">
      <w:pPr>
        <w:rPr>
          <w:rFonts w:ascii="Arial" w:hAnsi="Arial" w:cs="Arial"/>
          <w:sz w:val="24"/>
          <w:szCs w:val="24"/>
        </w:rPr>
      </w:pPr>
      <w:r w:rsidRPr="00E4756E">
        <w:rPr>
          <w:rFonts w:ascii="Arial" w:hAnsi="Arial" w:cs="Arial"/>
          <w:sz w:val="24"/>
          <w:szCs w:val="24"/>
        </w:rPr>
        <w:t>Epidemias</w:t>
      </w:r>
    </w:p>
    <w:p w:rsidR="00E4756E" w:rsidRPr="00E4756E" w:rsidRDefault="00E4756E" w:rsidP="00E4756E">
      <w:pPr>
        <w:rPr>
          <w:rFonts w:ascii="Arial" w:hAnsi="Arial" w:cs="Arial"/>
          <w:sz w:val="24"/>
          <w:szCs w:val="24"/>
        </w:rPr>
      </w:pPr>
      <w:r w:rsidRPr="00E4756E">
        <w:rPr>
          <w:rFonts w:ascii="Arial" w:hAnsi="Arial" w:cs="Arial"/>
          <w:sz w:val="24"/>
          <w:szCs w:val="24"/>
        </w:rPr>
        <w:t>Desastres</w:t>
      </w:r>
      <w:bookmarkStart w:id="0" w:name="_GoBack"/>
      <w:bookmarkEnd w:id="0"/>
    </w:p>
    <w:p w:rsidR="00E4756E" w:rsidRPr="00E4756E" w:rsidRDefault="00E4756E" w:rsidP="00E4756E">
      <w:pPr>
        <w:rPr>
          <w:rFonts w:ascii="Arial" w:hAnsi="Arial" w:cs="Arial"/>
          <w:sz w:val="24"/>
          <w:szCs w:val="24"/>
        </w:rPr>
      </w:pPr>
      <w:r w:rsidRPr="00E4756E">
        <w:rPr>
          <w:rFonts w:ascii="Arial" w:hAnsi="Arial" w:cs="Arial"/>
          <w:sz w:val="24"/>
          <w:szCs w:val="24"/>
        </w:rPr>
        <w:t>Hielo</w:t>
      </w:r>
    </w:p>
    <w:p w:rsidR="00E4756E" w:rsidRPr="00E4756E" w:rsidRDefault="00E4756E" w:rsidP="00E4756E">
      <w:pPr>
        <w:rPr>
          <w:rFonts w:ascii="Arial" w:hAnsi="Arial" w:cs="Arial"/>
          <w:sz w:val="24"/>
          <w:szCs w:val="24"/>
        </w:rPr>
      </w:pPr>
      <w:r w:rsidRPr="00E4756E">
        <w:rPr>
          <w:rFonts w:ascii="Arial" w:hAnsi="Arial" w:cs="Arial"/>
          <w:sz w:val="24"/>
          <w:szCs w:val="24"/>
        </w:rPr>
        <w:t>Partículas de polvo</w:t>
      </w:r>
    </w:p>
    <w:p w:rsidR="00E4756E" w:rsidRPr="00E4756E" w:rsidRDefault="00E4756E" w:rsidP="00E4756E">
      <w:pPr>
        <w:rPr>
          <w:rFonts w:ascii="Arial" w:hAnsi="Arial" w:cs="Arial"/>
          <w:sz w:val="24"/>
          <w:szCs w:val="24"/>
        </w:rPr>
      </w:pPr>
      <w:r w:rsidRPr="00E4756E">
        <w:rPr>
          <w:rFonts w:ascii="Arial" w:hAnsi="Arial" w:cs="Arial"/>
          <w:sz w:val="24"/>
          <w:szCs w:val="24"/>
        </w:rPr>
        <w:t>Viento solar</w:t>
      </w:r>
    </w:p>
    <w:p w:rsidR="00E4756E" w:rsidRPr="00E4756E" w:rsidRDefault="00E4756E" w:rsidP="00E4756E">
      <w:pPr>
        <w:rPr>
          <w:rFonts w:ascii="Arial" w:hAnsi="Arial" w:cs="Arial"/>
          <w:sz w:val="24"/>
          <w:szCs w:val="24"/>
        </w:rPr>
      </w:pPr>
      <w:r w:rsidRPr="00E4756E">
        <w:rPr>
          <w:rFonts w:ascii="Arial" w:hAnsi="Arial" w:cs="Arial"/>
          <w:sz w:val="24"/>
          <w:szCs w:val="24"/>
        </w:rPr>
        <w:t>Cola del cometa</w:t>
      </w:r>
    </w:p>
    <w:p w:rsidR="00E4756E" w:rsidRPr="00E4756E" w:rsidRDefault="00E4756E" w:rsidP="00E4756E">
      <w:pPr>
        <w:rPr>
          <w:rFonts w:ascii="Arial" w:hAnsi="Arial" w:cs="Arial"/>
          <w:sz w:val="24"/>
          <w:szCs w:val="24"/>
        </w:rPr>
      </w:pPr>
      <w:r w:rsidRPr="00E4756E">
        <w:rPr>
          <w:rFonts w:ascii="Arial" w:hAnsi="Arial" w:cs="Arial"/>
          <w:sz w:val="24"/>
          <w:szCs w:val="24"/>
        </w:rPr>
        <w:t>Opuesta al sol</w:t>
      </w:r>
    </w:p>
    <w:p w:rsidR="00E4756E" w:rsidRPr="00E4756E" w:rsidRDefault="00E4756E" w:rsidP="00E4756E">
      <w:pPr>
        <w:rPr>
          <w:rFonts w:ascii="Arial" w:hAnsi="Arial" w:cs="Arial"/>
          <w:sz w:val="24"/>
          <w:szCs w:val="24"/>
        </w:rPr>
      </w:pPr>
      <w:r w:rsidRPr="00E4756E">
        <w:rPr>
          <w:rFonts w:ascii="Arial" w:hAnsi="Arial" w:cs="Arial"/>
          <w:sz w:val="24"/>
          <w:szCs w:val="24"/>
        </w:rPr>
        <w:t>Característica principal</w:t>
      </w:r>
    </w:p>
    <w:p w:rsidR="00E4756E" w:rsidRPr="00E4756E" w:rsidRDefault="00E4756E" w:rsidP="00E4756E">
      <w:pPr>
        <w:rPr>
          <w:rFonts w:ascii="Arial" w:hAnsi="Arial" w:cs="Arial"/>
          <w:sz w:val="24"/>
          <w:szCs w:val="24"/>
        </w:rPr>
      </w:pPr>
      <w:r w:rsidRPr="00E4756E">
        <w:rPr>
          <w:rFonts w:ascii="Arial" w:hAnsi="Arial" w:cs="Arial"/>
          <w:sz w:val="24"/>
          <w:szCs w:val="24"/>
        </w:rPr>
        <w:t>Azulada y recta</w:t>
      </w:r>
    </w:p>
    <w:p w:rsidR="00E4756E" w:rsidRPr="00E4756E" w:rsidRDefault="00E4756E" w:rsidP="00E4756E">
      <w:pPr>
        <w:rPr>
          <w:rFonts w:ascii="Arial" w:hAnsi="Arial" w:cs="Arial"/>
          <w:sz w:val="24"/>
          <w:szCs w:val="24"/>
        </w:rPr>
      </w:pPr>
      <w:r w:rsidRPr="00E4756E">
        <w:rPr>
          <w:rFonts w:ascii="Arial" w:hAnsi="Arial" w:cs="Arial"/>
          <w:sz w:val="24"/>
          <w:szCs w:val="24"/>
        </w:rPr>
        <w:t>Curva</w:t>
      </w:r>
    </w:p>
    <w:p w:rsidR="00E4756E" w:rsidRPr="00E4756E" w:rsidRDefault="00E4756E" w:rsidP="00E4756E">
      <w:pPr>
        <w:rPr>
          <w:rFonts w:ascii="Arial" w:hAnsi="Arial" w:cs="Arial"/>
          <w:sz w:val="24"/>
          <w:szCs w:val="24"/>
        </w:rPr>
      </w:pPr>
      <w:r w:rsidRPr="00E4756E">
        <w:rPr>
          <w:rFonts w:ascii="Arial" w:hAnsi="Arial" w:cs="Arial"/>
          <w:sz w:val="24"/>
          <w:szCs w:val="24"/>
        </w:rPr>
        <w:t xml:space="preserve">Gases </w:t>
      </w:r>
    </w:p>
    <w:p w:rsidR="00E4756E" w:rsidRDefault="00E4756E" w:rsidP="00E4756E">
      <w:pPr>
        <w:rPr>
          <w:rFonts w:ascii="Arial" w:hAnsi="Arial" w:cs="Arial"/>
          <w:sz w:val="24"/>
          <w:szCs w:val="24"/>
        </w:rPr>
      </w:pPr>
    </w:p>
    <w:p w:rsidR="00E4756E" w:rsidRDefault="00E4756E" w:rsidP="00E4756E">
      <w:pPr>
        <w:rPr>
          <w:rFonts w:ascii="Arial" w:hAnsi="Arial" w:cs="Arial"/>
          <w:sz w:val="24"/>
          <w:szCs w:val="24"/>
        </w:rPr>
      </w:pPr>
    </w:p>
    <w:p w:rsidR="00E4756E" w:rsidRDefault="00E4756E" w:rsidP="00E4756E">
      <w:pPr>
        <w:rPr>
          <w:rFonts w:ascii="Arial" w:hAnsi="Arial" w:cs="Arial"/>
          <w:sz w:val="24"/>
          <w:szCs w:val="24"/>
        </w:rPr>
      </w:pPr>
    </w:p>
    <w:p w:rsidR="00E4756E" w:rsidRDefault="00E4756E" w:rsidP="00E4756E">
      <w:pPr>
        <w:rPr>
          <w:rFonts w:ascii="Arial" w:hAnsi="Arial" w:cs="Arial"/>
          <w:sz w:val="24"/>
          <w:szCs w:val="24"/>
        </w:rPr>
      </w:pPr>
    </w:p>
    <w:p w:rsidR="00E4756E" w:rsidRPr="00E4756E" w:rsidRDefault="00E4756E" w:rsidP="00E4756E">
      <w:pPr>
        <w:rPr>
          <w:rFonts w:ascii="Arial" w:hAnsi="Arial" w:cs="Arial"/>
          <w:sz w:val="24"/>
          <w:szCs w:val="24"/>
        </w:rPr>
      </w:pPr>
      <w:r w:rsidRPr="00E4756E">
        <w:rPr>
          <w:rFonts w:ascii="Arial" w:hAnsi="Arial" w:cs="Arial"/>
          <w:sz w:val="24"/>
          <w:szCs w:val="24"/>
        </w:rPr>
        <w:lastRenderedPageBreak/>
        <w:t xml:space="preserve">Acercamiento al sol </w:t>
      </w:r>
    </w:p>
    <w:p w:rsidR="00E4756E" w:rsidRPr="00E4756E" w:rsidRDefault="00E4756E" w:rsidP="00E4756E">
      <w:pPr>
        <w:rPr>
          <w:rFonts w:ascii="Arial" w:hAnsi="Arial" w:cs="Arial"/>
          <w:sz w:val="24"/>
          <w:szCs w:val="24"/>
        </w:rPr>
      </w:pPr>
      <w:r w:rsidRPr="00E4756E">
        <w:rPr>
          <w:rFonts w:ascii="Arial" w:hAnsi="Arial" w:cs="Arial"/>
          <w:sz w:val="24"/>
          <w:szCs w:val="24"/>
        </w:rPr>
        <w:t>Atmósfera</w:t>
      </w:r>
    </w:p>
    <w:p w:rsidR="00E4756E" w:rsidRPr="00E4756E" w:rsidRDefault="00E4756E" w:rsidP="00E4756E">
      <w:pPr>
        <w:rPr>
          <w:rFonts w:ascii="Arial" w:hAnsi="Arial" w:cs="Arial"/>
          <w:sz w:val="24"/>
          <w:szCs w:val="24"/>
        </w:rPr>
      </w:pPr>
      <w:r w:rsidRPr="00E4756E">
        <w:rPr>
          <w:rFonts w:ascii="Arial" w:hAnsi="Arial" w:cs="Arial"/>
          <w:sz w:val="24"/>
          <w:szCs w:val="24"/>
        </w:rPr>
        <w:t>Cabellera o coma</w:t>
      </w:r>
    </w:p>
    <w:p w:rsidR="00E4756E" w:rsidRPr="00E4756E" w:rsidRDefault="00E4756E" w:rsidP="00E4756E">
      <w:pPr>
        <w:rPr>
          <w:rFonts w:ascii="Arial" w:hAnsi="Arial" w:cs="Arial"/>
          <w:sz w:val="24"/>
          <w:szCs w:val="24"/>
        </w:rPr>
      </w:pPr>
      <w:r w:rsidRPr="00E4756E">
        <w:rPr>
          <w:rFonts w:ascii="Arial" w:hAnsi="Arial" w:cs="Arial"/>
          <w:sz w:val="24"/>
          <w:szCs w:val="24"/>
        </w:rPr>
        <w:t>Grande</w:t>
      </w:r>
    </w:p>
    <w:p w:rsidR="00E4756E" w:rsidRPr="00E4756E" w:rsidRDefault="00E4756E" w:rsidP="00E4756E">
      <w:pPr>
        <w:rPr>
          <w:rFonts w:ascii="Arial" w:hAnsi="Arial" w:cs="Arial"/>
          <w:sz w:val="24"/>
          <w:szCs w:val="24"/>
        </w:rPr>
      </w:pPr>
      <w:r w:rsidRPr="00E4756E">
        <w:rPr>
          <w:rFonts w:ascii="Arial" w:hAnsi="Arial" w:cs="Arial"/>
          <w:sz w:val="24"/>
          <w:szCs w:val="24"/>
        </w:rPr>
        <w:t>Brillante</w:t>
      </w:r>
    </w:p>
    <w:p w:rsidR="00E4756E" w:rsidRPr="00E4756E" w:rsidRDefault="00E4756E" w:rsidP="00E4756E">
      <w:pPr>
        <w:rPr>
          <w:rFonts w:ascii="Arial" w:hAnsi="Arial" w:cs="Arial"/>
          <w:sz w:val="24"/>
          <w:szCs w:val="24"/>
        </w:rPr>
      </w:pPr>
      <w:r w:rsidRPr="00E4756E">
        <w:rPr>
          <w:rFonts w:ascii="Arial" w:hAnsi="Arial" w:cs="Arial"/>
          <w:sz w:val="24"/>
          <w:szCs w:val="24"/>
        </w:rPr>
        <w:t xml:space="preserve">Luz solar </w:t>
      </w:r>
    </w:p>
    <w:p w:rsidR="00E4756E" w:rsidRPr="00E4756E" w:rsidRDefault="00E4756E" w:rsidP="00E4756E">
      <w:pPr>
        <w:rPr>
          <w:rFonts w:ascii="Arial" w:hAnsi="Arial" w:cs="Arial"/>
          <w:sz w:val="24"/>
          <w:szCs w:val="24"/>
        </w:rPr>
      </w:pPr>
      <w:r w:rsidRPr="00E4756E">
        <w:rPr>
          <w:rFonts w:ascii="Arial" w:hAnsi="Arial" w:cs="Arial"/>
          <w:sz w:val="24"/>
          <w:szCs w:val="24"/>
        </w:rPr>
        <w:t>Núcleo</w:t>
      </w:r>
    </w:p>
    <w:p w:rsidR="00E4756E" w:rsidRPr="00E4756E" w:rsidRDefault="00E4756E" w:rsidP="00E4756E">
      <w:pPr>
        <w:rPr>
          <w:rFonts w:ascii="Arial" w:hAnsi="Arial" w:cs="Arial"/>
          <w:sz w:val="24"/>
          <w:szCs w:val="24"/>
        </w:rPr>
      </w:pPr>
      <w:r w:rsidRPr="00E4756E">
        <w:rPr>
          <w:rFonts w:ascii="Arial" w:hAnsi="Arial" w:cs="Arial"/>
          <w:sz w:val="24"/>
          <w:szCs w:val="24"/>
        </w:rPr>
        <w:t>Materia</w:t>
      </w:r>
    </w:p>
    <w:p w:rsidR="00E4756E" w:rsidRPr="00E4756E" w:rsidRDefault="00E4756E" w:rsidP="00E4756E">
      <w:pPr>
        <w:rPr>
          <w:rFonts w:ascii="Arial" w:hAnsi="Arial" w:cs="Arial"/>
          <w:sz w:val="24"/>
          <w:szCs w:val="24"/>
        </w:rPr>
      </w:pPr>
      <w:r w:rsidRPr="00E4756E">
        <w:rPr>
          <w:rFonts w:ascii="Arial" w:hAnsi="Arial" w:cs="Arial"/>
          <w:sz w:val="24"/>
          <w:szCs w:val="24"/>
        </w:rPr>
        <w:t>Pocas variaciones</w:t>
      </w:r>
    </w:p>
    <w:p w:rsidR="00E4756E" w:rsidRPr="00E4756E" w:rsidRDefault="00E4756E" w:rsidP="00E4756E">
      <w:pPr>
        <w:rPr>
          <w:rFonts w:ascii="Arial" w:hAnsi="Arial" w:cs="Arial"/>
          <w:sz w:val="24"/>
          <w:szCs w:val="24"/>
        </w:rPr>
      </w:pPr>
      <w:r w:rsidRPr="00E4756E">
        <w:rPr>
          <w:rFonts w:ascii="Arial" w:hAnsi="Arial" w:cs="Arial"/>
          <w:sz w:val="24"/>
          <w:szCs w:val="24"/>
        </w:rPr>
        <w:t>Formación</w:t>
      </w:r>
    </w:p>
    <w:p w:rsidR="00E4756E" w:rsidRPr="00E4756E" w:rsidRDefault="00E4756E" w:rsidP="00E4756E">
      <w:pPr>
        <w:rPr>
          <w:rFonts w:ascii="Arial" w:hAnsi="Arial" w:cs="Arial"/>
          <w:sz w:val="24"/>
          <w:szCs w:val="24"/>
        </w:rPr>
      </w:pPr>
      <w:r w:rsidRPr="00E4756E">
        <w:rPr>
          <w:rFonts w:ascii="Arial" w:hAnsi="Arial" w:cs="Arial"/>
          <w:sz w:val="24"/>
          <w:szCs w:val="24"/>
        </w:rPr>
        <w:t xml:space="preserve">Origen del universo </w:t>
      </w:r>
    </w:p>
    <w:p w:rsidR="00E4756E" w:rsidRPr="00E4756E" w:rsidRDefault="00E4756E" w:rsidP="00E4756E">
      <w:pPr>
        <w:rPr>
          <w:rFonts w:ascii="Arial" w:hAnsi="Arial" w:cs="Arial"/>
          <w:sz w:val="24"/>
          <w:szCs w:val="24"/>
        </w:rPr>
      </w:pPr>
      <w:r w:rsidRPr="00E4756E">
        <w:rPr>
          <w:rFonts w:ascii="Arial" w:hAnsi="Arial" w:cs="Arial"/>
          <w:sz w:val="24"/>
          <w:szCs w:val="24"/>
        </w:rPr>
        <w:t>Estudiados</w:t>
      </w:r>
    </w:p>
    <w:p w:rsidR="00E4756E" w:rsidRPr="00E4756E" w:rsidRDefault="00E4756E" w:rsidP="00E4756E">
      <w:pPr>
        <w:rPr>
          <w:rFonts w:ascii="Arial" w:hAnsi="Arial" w:cs="Arial"/>
          <w:sz w:val="24"/>
          <w:szCs w:val="24"/>
        </w:rPr>
      </w:pPr>
      <w:r w:rsidRPr="00E4756E">
        <w:rPr>
          <w:rFonts w:ascii="Arial" w:hAnsi="Arial" w:cs="Arial"/>
          <w:sz w:val="24"/>
          <w:szCs w:val="24"/>
        </w:rPr>
        <w:t>Nube de Ort</w:t>
      </w:r>
    </w:p>
    <w:p w:rsidR="00E4756E" w:rsidRPr="00E4756E" w:rsidRDefault="00E4756E" w:rsidP="00E4756E">
      <w:pPr>
        <w:rPr>
          <w:rFonts w:ascii="Arial" w:hAnsi="Arial" w:cs="Arial"/>
          <w:sz w:val="24"/>
          <w:szCs w:val="24"/>
        </w:rPr>
      </w:pPr>
      <w:r w:rsidRPr="00E4756E">
        <w:rPr>
          <w:rFonts w:ascii="Arial" w:hAnsi="Arial" w:cs="Arial"/>
          <w:sz w:val="24"/>
          <w:szCs w:val="24"/>
        </w:rPr>
        <w:t>Sistema solar</w:t>
      </w:r>
    </w:p>
    <w:p w:rsidR="00E4756E" w:rsidRPr="00E4756E" w:rsidRDefault="00E4756E" w:rsidP="00E4756E">
      <w:pPr>
        <w:rPr>
          <w:rFonts w:ascii="Arial" w:hAnsi="Arial" w:cs="Arial"/>
          <w:sz w:val="24"/>
          <w:szCs w:val="24"/>
        </w:rPr>
      </w:pPr>
      <w:r w:rsidRPr="00E4756E">
        <w:rPr>
          <w:rFonts w:ascii="Arial" w:hAnsi="Arial" w:cs="Arial"/>
          <w:sz w:val="24"/>
          <w:szCs w:val="24"/>
        </w:rPr>
        <w:t xml:space="preserve">Órbitas </w:t>
      </w:r>
    </w:p>
    <w:p w:rsidR="00E4756E" w:rsidRDefault="00E4756E" w:rsidP="00E4756E">
      <w:pPr>
        <w:rPr>
          <w:rFonts w:ascii="Arial" w:hAnsi="Arial" w:cs="Arial"/>
          <w:sz w:val="24"/>
          <w:szCs w:val="24"/>
        </w:rPr>
      </w:pPr>
    </w:p>
    <w:p w:rsidR="00E4756E" w:rsidRDefault="00E4756E" w:rsidP="00E4756E">
      <w:pPr>
        <w:rPr>
          <w:rFonts w:ascii="Arial" w:hAnsi="Arial" w:cs="Arial"/>
          <w:sz w:val="24"/>
          <w:szCs w:val="24"/>
        </w:rPr>
      </w:pPr>
    </w:p>
    <w:p w:rsidR="00E4756E" w:rsidRDefault="00E4756E" w:rsidP="00E4756E">
      <w:pPr>
        <w:rPr>
          <w:rFonts w:ascii="Arial" w:hAnsi="Arial" w:cs="Arial"/>
          <w:sz w:val="24"/>
          <w:szCs w:val="24"/>
        </w:rPr>
      </w:pPr>
    </w:p>
    <w:p w:rsidR="00E4756E" w:rsidRDefault="00E4756E" w:rsidP="00E4756E">
      <w:pPr>
        <w:rPr>
          <w:rFonts w:ascii="Arial" w:hAnsi="Arial" w:cs="Arial"/>
          <w:sz w:val="24"/>
          <w:szCs w:val="24"/>
        </w:rPr>
      </w:pPr>
    </w:p>
    <w:p w:rsidR="00E4756E" w:rsidRPr="00E4756E" w:rsidRDefault="00E4756E" w:rsidP="00E4756E">
      <w:pPr>
        <w:rPr>
          <w:rFonts w:ascii="Arial" w:hAnsi="Arial" w:cs="Arial"/>
          <w:sz w:val="24"/>
          <w:szCs w:val="24"/>
        </w:rPr>
      </w:pPr>
      <w:r w:rsidRPr="00E4756E">
        <w:rPr>
          <w:rFonts w:ascii="Arial" w:hAnsi="Arial" w:cs="Arial"/>
          <w:sz w:val="24"/>
          <w:szCs w:val="24"/>
        </w:rPr>
        <w:lastRenderedPageBreak/>
        <w:t>Elípticas</w:t>
      </w:r>
      <w:r w:rsidRPr="00E4756E">
        <w:rPr>
          <w:rFonts w:ascii="Arial" w:hAnsi="Arial" w:cs="Arial"/>
          <w:sz w:val="24"/>
          <w:szCs w:val="24"/>
        </w:rPr>
        <w:t xml:space="preserve"> </w:t>
      </w:r>
    </w:p>
    <w:p w:rsidR="00E4756E" w:rsidRPr="00E4756E" w:rsidRDefault="00E4756E" w:rsidP="00E4756E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E4756E">
        <w:rPr>
          <w:rFonts w:ascii="Arial" w:hAnsi="Arial" w:cs="Arial"/>
          <w:sz w:val="24"/>
          <w:szCs w:val="24"/>
          <w:shd w:val="clear" w:color="auto" w:fill="FFFFFF"/>
        </w:rPr>
        <w:t>Parabólicas</w:t>
      </w:r>
      <w:r w:rsidRPr="00E4756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E4756E" w:rsidRPr="00E4756E" w:rsidRDefault="00E4756E" w:rsidP="00E4756E">
      <w:pPr>
        <w:rPr>
          <w:rFonts w:ascii="Arial" w:hAnsi="Arial" w:cs="Arial"/>
          <w:sz w:val="24"/>
          <w:szCs w:val="24"/>
        </w:rPr>
      </w:pPr>
      <w:r w:rsidRPr="00E4756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4756E">
        <w:rPr>
          <w:rFonts w:ascii="Arial" w:hAnsi="Arial" w:cs="Arial"/>
          <w:sz w:val="24"/>
          <w:szCs w:val="24"/>
          <w:shd w:val="clear" w:color="auto" w:fill="FFFFFF"/>
        </w:rPr>
        <w:t>Hiperbólicas</w:t>
      </w:r>
    </w:p>
    <w:p w:rsidR="00E4756E" w:rsidRPr="00E4756E" w:rsidRDefault="00E4756E" w:rsidP="00E4756E">
      <w:pPr>
        <w:rPr>
          <w:rFonts w:ascii="Arial" w:hAnsi="Arial" w:cs="Arial"/>
          <w:sz w:val="24"/>
          <w:szCs w:val="24"/>
        </w:rPr>
      </w:pPr>
      <w:r w:rsidRPr="00E4756E">
        <w:rPr>
          <w:rFonts w:ascii="Arial" w:hAnsi="Arial" w:cs="Arial"/>
          <w:sz w:val="24"/>
          <w:szCs w:val="24"/>
        </w:rPr>
        <w:t>Periodos</w:t>
      </w:r>
    </w:p>
    <w:p w:rsidR="00E4756E" w:rsidRPr="00E4756E" w:rsidRDefault="00E4756E" w:rsidP="00E4756E">
      <w:pPr>
        <w:rPr>
          <w:rFonts w:ascii="Arial" w:hAnsi="Arial" w:cs="Arial"/>
          <w:sz w:val="24"/>
          <w:szCs w:val="24"/>
        </w:rPr>
      </w:pPr>
      <w:r w:rsidRPr="00E4756E">
        <w:rPr>
          <w:rFonts w:ascii="Arial" w:hAnsi="Arial" w:cs="Arial"/>
          <w:sz w:val="24"/>
          <w:szCs w:val="24"/>
        </w:rPr>
        <w:t>Cortos</w:t>
      </w:r>
    </w:p>
    <w:p w:rsidR="00E4756E" w:rsidRPr="00E4756E" w:rsidRDefault="00E4756E" w:rsidP="00E4756E">
      <w:pPr>
        <w:rPr>
          <w:rFonts w:ascii="Arial" w:hAnsi="Arial" w:cs="Arial"/>
          <w:sz w:val="24"/>
          <w:szCs w:val="24"/>
        </w:rPr>
      </w:pPr>
      <w:r w:rsidRPr="00E4756E">
        <w:rPr>
          <w:rFonts w:ascii="Arial" w:hAnsi="Arial" w:cs="Arial"/>
          <w:sz w:val="24"/>
          <w:szCs w:val="24"/>
        </w:rPr>
        <w:t>Medios</w:t>
      </w:r>
    </w:p>
    <w:p w:rsidR="00E4756E" w:rsidRPr="00E4756E" w:rsidRDefault="00E4756E" w:rsidP="00E4756E">
      <w:pPr>
        <w:rPr>
          <w:rFonts w:ascii="Arial" w:hAnsi="Arial" w:cs="Arial"/>
          <w:sz w:val="24"/>
          <w:szCs w:val="24"/>
        </w:rPr>
      </w:pPr>
      <w:r w:rsidRPr="00E4756E">
        <w:rPr>
          <w:rFonts w:ascii="Arial" w:hAnsi="Arial" w:cs="Arial"/>
          <w:sz w:val="24"/>
          <w:szCs w:val="24"/>
        </w:rPr>
        <w:t>Trayectorias menos elípticas</w:t>
      </w:r>
    </w:p>
    <w:p w:rsidR="00E4756E" w:rsidRPr="00E4756E" w:rsidRDefault="00E4756E" w:rsidP="00E4756E">
      <w:pPr>
        <w:rPr>
          <w:rFonts w:ascii="Arial" w:hAnsi="Arial" w:cs="Arial"/>
          <w:sz w:val="24"/>
          <w:szCs w:val="24"/>
        </w:rPr>
      </w:pPr>
      <w:r w:rsidRPr="00E4756E">
        <w:rPr>
          <w:rFonts w:ascii="Arial" w:hAnsi="Arial" w:cs="Arial"/>
          <w:sz w:val="24"/>
          <w:szCs w:val="24"/>
        </w:rPr>
        <w:t>Trayectorias más elípticas</w:t>
      </w:r>
    </w:p>
    <w:p w:rsidR="00E4756E" w:rsidRPr="00E4756E" w:rsidRDefault="00E4756E" w:rsidP="00E4756E">
      <w:pPr>
        <w:rPr>
          <w:rFonts w:ascii="Arial" w:hAnsi="Arial" w:cs="Arial"/>
          <w:sz w:val="24"/>
          <w:szCs w:val="24"/>
          <w:lang w:val="en-US"/>
        </w:rPr>
      </w:pPr>
      <w:r w:rsidRPr="00E4756E">
        <w:rPr>
          <w:rFonts w:ascii="Arial" w:hAnsi="Arial" w:cs="Arial"/>
          <w:sz w:val="24"/>
          <w:szCs w:val="24"/>
          <w:lang w:val="en-US"/>
        </w:rPr>
        <w:t>Rocas</w:t>
      </w:r>
    </w:p>
    <w:p w:rsidR="00E4756E" w:rsidRPr="00E4756E" w:rsidRDefault="00E4756E" w:rsidP="00E4756E">
      <w:pPr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E4756E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en-US"/>
        </w:rPr>
        <w:t> </w:t>
      </w:r>
      <w:r w:rsidRPr="00E4756E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Halley </w:t>
      </w:r>
    </w:p>
    <w:p w:rsidR="00E4756E" w:rsidRPr="00E4756E" w:rsidRDefault="00E4756E" w:rsidP="00E4756E">
      <w:pPr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E4756E">
        <w:rPr>
          <w:rFonts w:ascii="Arial" w:hAnsi="Arial" w:cs="Arial"/>
          <w:sz w:val="24"/>
          <w:szCs w:val="24"/>
          <w:shd w:val="clear" w:color="auto" w:fill="FFFFFF"/>
          <w:lang w:val="en-US"/>
        </w:rPr>
        <w:t>Asteroide</w:t>
      </w:r>
    </w:p>
    <w:p w:rsidR="00E4756E" w:rsidRPr="00E4756E" w:rsidRDefault="00E4756E" w:rsidP="00E4756E">
      <w:pPr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E4756E">
        <w:rPr>
          <w:rFonts w:ascii="Arial" w:hAnsi="Arial" w:cs="Arial"/>
          <w:sz w:val="24"/>
          <w:szCs w:val="24"/>
          <w:shd w:val="clear" w:color="auto" w:fill="FFFFFF"/>
          <w:lang w:val="en-US"/>
        </w:rPr>
        <w:t>Hale Bopp</w:t>
      </w:r>
    </w:p>
    <w:p w:rsidR="00E4756E" w:rsidRPr="00E4756E" w:rsidRDefault="00E4756E" w:rsidP="00E4756E">
      <w:pPr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E4756E">
        <w:rPr>
          <w:rFonts w:ascii="Arial" w:hAnsi="Arial" w:cs="Arial"/>
          <w:sz w:val="24"/>
          <w:szCs w:val="24"/>
          <w:shd w:val="clear" w:color="auto" w:fill="FFFFFF"/>
          <w:lang w:val="en-US"/>
        </w:rPr>
        <w:t>Wild</w:t>
      </w:r>
    </w:p>
    <w:p w:rsidR="00E4756E" w:rsidRPr="00E4756E" w:rsidRDefault="00E4756E" w:rsidP="00E4756E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E4756E">
        <w:rPr>
          <w:rFonts w:ascii="Arial" w:hAnsi="Arial" w:cs="Arial"/>
          <w:sz w:val="24"/>
          <w:szCs w:val="24"/>
          <w:shd w:val="clear" w:color="auto" w:fill="FFFFFF"/>
        </w:rPr>
        <w:t>Borrelly</w:t>
      </w:r>
    </w:p>
    <w:p w:rsidR="00E4756E" w:rsidRPr="00E4756E" w:rsidRDefault="00E4756E" w:rsidP="00E4756E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E4756E">
        <w:rPr>
          <w:rFonts w:ascii="Arial" w:hAnsi="Arial" w:cs="Arial"/>
          <w:sz w:val="24"/>
          <w:szCs w:val="24"/>
          <w:shd w:val="clear" w:color="auto" w:fill="FFFFFF"/>
        </w:rPr>
        <w:t>Encke</w:t>
      </w:r>
    </w:p>
    <w:p w:rsidR="004C2E09" w:rsidRPr="00E4756E" w:rsidRDefault="004C2E09">
      <w:pPr>
        <w:rPr>
          <w:sz w:val="24"/>
          <w:szCs w:val="24"/>
        </w:rPr>
      </w:pPr>
    </w:p>
    <w:sectPr w:rsidR="004C2E09" w:rsidRPr="00E4756E" w:rsidSect="00E4756E">
      <w:pgSz w:w="15840" w:h="12240" w:orient="landscape"/>
      <w:pgMar w:top="1701" w:right="1417" w:bottom="1701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46B" w:rsidRDefault="00FA546B" w:rsidP="00E4756E">
      <w:pPr>
        <w:spacing w:after="0" w:line="240" w:lineRule="auto"/>
      </w:pPr>
      <w:r>
        <w:separator/>
      </w:r>
    </w:p>
  </w:endnote>
  <w:endnote w:type="continuationSeparator" w:id="0">
    <w:p w:rsidR="00FA546B" w:rsidRDefault="00FA546B" w:rsidP="00E4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46B" w:rsidRDefault="00FA546B" w:rsidP="00E4756E">
      <w:pPr>
        <w:spacing w:after="0" w:line="240" w:lineRule="auto"/>
      </w:pPr>
      <w:r>
        <w:separator/>
      </w:r>
    </w:p>
  </w:footnote>
  <w:footnote w:type="continuationSeparator" w:id="0">
    <w:p w:rsidR="00FA546B" w:rsidRDefault="00FA546B" w:rsidP="00E475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6E"/>
    <w:rsid w:val="004C2E09"/>
    <w:rsid w:val="00D312BF"/>
    <w:rsid w:val="00E4756E"/>
    <w:rsid w:val="00FA546B"/>
    <w:rsid w:val="00FD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6327B-DD57-47EB-ACD6-B561DF3C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5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4756E"/>
  </w:style>
  <w:style w:type="character" w:styleId="Refdecomentario">
    <w:name w:val="annotation reference"/>
    <w:basedOn w:val="Fuentedeprrafopredeter"/>
    <w:uiPriority w:val="99"/>
    <w:semiHidden/>
    <w:unhideWhenUsed/>
    <w:rsid w:val="00E475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75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75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75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756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7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56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7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756E"/>
  </w:style>
  <w:style w:type="paragraph" w:styleId="Piedepgina">
    <w:name w:val="footer"/>
    <w:basedOn w:val="Normal"/>
    <w:link w:val="PiedepginaCar"/>
    <w:uiPriority w:val="99"/>
    <w:unhideWhenUsed/>
    <w:rsid w:val="00E47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2</cp:revision>
  <dcterms:created xsi:type="dcterms:W3CDTF">2015-04-18T15:19:00Z</dcterms:created>
  <dcterms:modified xsi:type="dcterms:W3CDTF">2015-04-18T15:19:00Z</dcterms:modified>
</cp:coreProperties>
</file>