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F" w:rsidRDefault="00660E5F" w:rsidP="000A5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5F">
        <w:rPr>
          <w:rFonts w:ascii="Times New Roman" w:hAnsi="Times New Roman" w:cs="Times New Roman"/>
          <w:b/>
          <w:sz w:val="24"/>
          <w:szCs w:val="24"/>
        </w:rPr>
        <w:t>MAPAS DE EXPERTO TRIDIMENSIONALES</w:t>
      </w:r>
    </w:p>
    <w:p w:rsidR="000A5C8E" w:rsidRPr="000A5C8E" w:rsidRDefault="000A5C8E" w:rsidP="000A5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E5F" w:rsidRPr="000A5C8E" w:rsidRDefault="00660E5F" w:rsidP="00660E5F">
      <w:pPr>
        <w:jc w:val="both"/>
        <w:rPr>
          <w:rFonts w:ascii="Times New Roman" w:hAnsi="Times New Roman" w:cs="Times New Roman"/>
          <w:sz w:val="23"/>
          <w:szCs w:val="23"/>
        </w:rPr>
      </w:pPr>
      <w:r w:rsidRPr="000A5C8E">
        <w:rPr>
          <w:rFonts w:ascii="Times New Roman" w:hAnsi="Times New Roman" w:cs="Times New Roman"/>
          <w:sz w:val="23"/>
          <w:szCs w:val="23"/>
        </w:rPr>
        <w:t>Todo docente</w:t>
      </w:r>
      <w:r w:rsidR="007E1361">
        <w:rPr>
          <w:rFonts w:ascii="Times New Roman" w:hAnsi="Times New Roman" w:cs="Times New Roman"/>
          <w:sz w:val="23"/>
          <w:szCs w:val="23"/>
        </w:rPr>
        <w:t>,</w:t>
      </w:r>
      <w:r w:rsidR="00624C00" w:rsidRPr="000A5C8E">
        <w:rPr>
          <w:rFonts w:ascii="Times New Roman" w:hAnsi="Times New Roman" w:cs="Times New Roman"/>
          <w:sz w:val="23"/>
          <w:szCs w:val="23"/>
        </w:rPr>
        <w:t xml:space="preserve"> alguna vez</w:t>
      </w:r>
      <w:r w:rsidR="007E1361">
        <w:rPr>
          <w:rFonts w:ascii="Times New Roman" w:hAnsi="Times New Roman" w:cs="Times New Roman"/>
          <w:sz w:val="23"/>
          <w:szCs w:val="23"/>
        </w:rPr>
        <w:t>,</w:t>
      </w:r>
      <w:r w:rsidR="00624C00" w:rsidRPr="000A5C8E">
        <w:rPr>
          <w:rFonts w:ascii="Times New Roman" w:hAnsi="Times New Roman" w:cs="Times New Roman"/>
          <w:sz w:val="23"/>
          <w:szCs w:val="23"/>
        </w:rPr>
        <w:t xml:space="preserve"> se ha cuestionado</w:t>
      </w:r>
      <w:r w:rsidRPr="000A5C8E">
        <w:rPr>
          <w:rFonts w:ascii="Times New Roman" w:hAnsi="Times New Roman" w:cs="Times New Roman"/>
          <w:sz w:val="23"/>
          <w:szCs w:val="23"/>
        </w:rPr>
        <w:t xml:space="preserve"> la siguiente pregunta: ¿Cómo selecciono, estructuro, y secuencio los contenidos de enseñanza de la forma más eficaz para asegurar un buen aprendizaje de mis alumnos? Pues bien, en torno a esta cuestión </w:t>
      </w:r>
      <w:r w:rsidR="00624C00" w:rsidRPr="000A5C8E">
        <w:rPr>
          <w:rFonts w:ascii="Times New Roman" w:hAnsi="Times New Roman" w:cs="Times New Roman"/>
          <w:sz w:val="23"/>
          <w:szCs w:val="23"/>
        </w:rPr>
        <w:t>se desarrolla el libr</w:t>
      </w:r>
      <w:r w:rsidR="005D191D" w:rsidRPr="000A5C8E">
        <w:rPr>
          <w:rFonts w:ascii="Times New Roman" w:hAnsi="Times New Roman" w:cs="Times New Roman"/>
          <w:sz w:val="23"/>
          <w:szCs w:val="23"/>
        </w:rPr>
        <w:t>o</w:t>
      </w:r>
      <w:r w:rsidR="00624C00" w:rsidRPr="000A5C8E">
        <w:rPr>
          <w:rFonts w:ascii="Times New Roman" w:hAnsi="Times New Roman" w:cs="Times New Roman"/>
          <w:sz w:val="23"/>
          <w:szCs w:val="23"/>
        </w:rPr>
        <w:t>:</w:t>
      </w:r>
      <w:r w:rsidRPr="000A5C8E">
        <w:rPr>
          <w:rFonts w:ascii="Times New Roman" w:hAnsi="Times New Roman" w:cs="Times New Roman"/>
          <w:sz w:val="23"/>
          <w:szCs w:val="23"/>
        </w:rPr>
        <w:t xml:space="preserve"> </w:t>
      </w:r>
      <w:r w:rsidR="00624C00" w:rsidRPr="000A5C8E">
        <w:rPr>
          <w:rFonts w:ascii="Times New Roman" w:hAnsi="Times New Roman" w:cs="Times New Roman"/>
          <w:sz w:val="23"/>
          <w:szCs w:val="23"/>
        </w:rPr>
        <w:t xml:space="preserve">MAPA DE EXPERTOS TRIDIMENSIONALES, APLICACIONES AL DISEÑO DE SECUENCIAS INSTRUCCIONALES DE FÍSICA, BASADAS EN LA TEORÍA DE LA ELABORACIÓN. </w:t>
      </w:r>
    </w:p>
    <w:p w:rsidR="00156B4D" w:rsidRPr="000A5C8E" w:rsidRDefault="005D191D" w:rsidP="00660E5F">
      <w:pPr>
        <w:jc w:val="both"/>
        <w:rPr>
          <w:rFonts w:ascii="Times New Roman" w:hAnsi="Times New Roman" w:cs="Times New Roman"/>
          <w:sz w:val="23"/>
          <w:szCs w:val="23"/>
        </w:rPr>
      </w:pPr>
      <w:r w:rsidRPr="000A5C8E">
        <w:rPr>
          <w:rFonts w:ascii="Times New Roman" w:hAnsi="Times New Roman" w:cs="Times New Roman"/>
          <w:sz w:val="23"/>
          <w:szCs w:val="23"/>
        </w:rPr>
        <w:t>El libro comienza con la siguiente afirmación</w:t>
      </w:r>
      <w:r w:rsidR="007E1361">
        <w:rPr>
          <w:rFonts w:ascii="Times New Roman" w:hAnsi="Times New Roman" w:cs="Times New Roman"/>
          <w:sz w:val="23"/>
          <w:szCs w:val="23"/>
        </w:rPr>
        <w:t>:</w:t>
      </w:r>
      <w:r w:rsidRPr="000A5C8E">
        <w:rPr>
          <w:rFonts w:ascii="Times New Roman" w:hAnsi="Times New Roman" w:cs="Times New Roman"/>
          <w:sz w:val="23"/>
          <w:szCs w:val="23"/>
        </w:rPr>
        <w:t xml:space="preserve"> </w:t>
      </w:r>
      <w:r w:rsidR="007E1361">
        <w:rPr>
          <w:rFonts w:ascii="Times New Roman" w:hAnsi="Times New Roman" w:cs="Times New Roman"/>
          <w:sz w:val="23"/>
          <w:szCs w:val="23"/>
        </w:rPr>
        <w:t>“</w:t>
      </w:r>
      <w:r w:rsidRPr="000A5C8E">
        <w:rPr>
          <w:rFonts w:ascii="Times New Roman" w:hAnsi="Times New Roman" w:cs="Times New Roman"/>
          <w:sz w:val="23"/>
          <w:szCs w:val="23"/>
        </w:rPr>
        <w:t>l</w:t>
      </w:r>
      <w:r w:rsidR="00660E5F" w:rsidRPr="000A5C8E">
        <w:rPr>
          <w:rFonts w:ascii="Times New Roman" w:hAnsi="Times New Roman" w:cs="Times New Roman"/>
          <w:sz w:val="23"/>
          <w:szCs w:val="23"/>
        </w:rPr>
        <w:t xml:space="preserve">a calidad de la enseñanza de nuestro sistema educativo </w:t>
      </w:r>
      <w:r w:rsidRPr="000A5C8E">
        <w:rPr>
          <w:rFonts w:ascii="Times New Roman" w:hAnsi="Times New Roman" w:cs="Times New Roman"/>
          <w:sz w:val="23"/>
          <w:szCs w:val="23"/>
        </w:rPr>
        <w:t>está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basada en un conjunto de principios y presupuestos ps</w:t>
      </w:r>
      <w:r w:rsidRPr="000A5C8E">
        <w:rPr>
          <w:rFonts w:ascii="Times New Roman" w:hAnsi="Times New Roman" w:cs="Times New Roman"/>
          <w:sz w:val="23"/>
          <w:szCs w:val="23"/>
        </w:rPr>
        <w:t>icopedagógicos englobados en un modelo de enseñanza C</w:t>
      </w:r>
      <w:r w:rsidR="00156B4D" w:rsidRPr="000A5C8E">
        <w:rPr>
          <w:rFonts w:ascii="Times New Roman" w:hAnsi="Times New Roman" w:cs="Times New Roman"/>
          <w:sz w:val="23"/>
          <w:szCs w:val="23"/>
        </w:rPr>
        <w:t>onstructivista</w:t>
      </w:r>
      <w:r w:rsidR="007E1361">
        <w:rPr>
          <w:rFonts w:ascii="Times New Roman" w:hAnsi="Times New Roman" w:cs="Times New Roman"/>
          <w:sz w:val="23"/>
          <w:szCs w:val="23"/>
        </w:rPr>
        <w:t>”</w:t>
      </w:r>
      <w:r w:rsidR="00156B4D" w:rsidRPr="000A5C8E">
        <w:rPr>
          <w:rFonts w:ascii="Times New Roman" w:hAnsi="Times New Roman" w:cs="Times New Roman"/>
          <w:sz w:val="23"/>
          <w:szCs w:val="23"/>
        </w:rPr>
        <w:t>. El desarrollo de estos presupuestos teóricos depende de diversos factore</w:t>
      </w:r>
      <w:r w:rsidRPr="000A5C8E">
        <w:rPr>
          <w:rFonts w:ascii="Times New Roman" w:hAnsi="Times New Roman" w:cs="Times New Roman"/>
          <w:sz w:val="23"/>
          <w:szCs w:val="23"/>
        </w:rPr>
        <w:t>s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en l</w:t>
      </w:r>
      <w:r w:rsidR="007E1361">
        <w:rPr>
          <w:rFonts w:ascii="Times New Roman" w:hAnsi="Times New Roman" w:cs="Times New Roman"/>
          <w:sz w:val="23"/>
          <w:szCs w:val="23"/>
        </w:rPr>
        <w:t>o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s que se incluye una </w:t>
      </w:r>
      <w:r w:rsidRPr="000A5C8E">
        <w:rPr>
          <w:rFonts w:ascii="Times New Roman" w:hAnsi="Times New Roman" w:cs="Times New Roman"/>
          <w:sz w:val="23"/>
          <w:szCs w:val="23"/>
        </w:rPr>
        <w:t>reflexión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</w:t>
      </w:r>
      <w:r w:rsidRPr="000A5C8E">
        <w:rPr>
          <w:rFonts w:ascii="Times New Roman" w:hAnsi="Times New Roman" w:cs="Times New Roman"/>
          <w:sz w:val="23"/>
          <w:szCs w:val="23"/>
        </w:rPr>
        <w:t>didáctica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que facilite la integración de dichos presupuestos</w:t>
      </w:r>
      <w:r w:rsidR="000A5C8E" w:rsidRPr="000A5C8E">
        <w:rPr>
          <w:rFonts w:ascii="Times New Roman" w:hAnsi="Times New Roman" w:cs="Times New Roman"/>
          <w:sz w:val="23"/>
          <w:szCs w:val="23"/>
        </w:rPr>
        <w:t>,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</w:t>
      </w:r>
      <w:r w:rsidR="000A5C8E" w:rsidRPr="000A5C8E">
        <w:rPr>
          <w:rFonts w:ascii="Times New Roman" w:hAnsi="Times New Roman" w:cs="Times New Roman"/>
          <w:sz w:val="23"/>
          <w:szCs w:val="23"/>
        </w:rPr>
        <w:t>p</w:t>
      </w:r>
      <w:r w:rsidRPr="000A5C8E">
        <w:rPr>
          <w:rFonts w:ascii="Times New Roman" w:hAnsi="Times New Roman" w:cs="Times New Roman"/>
          <w:sz w:val="23"/>
          <w:szCs w:val="23"/>
        </w:rPr>
        <w:t>ero el mismo sistema  e</w:t>
      </w:r>
      <w:r w:rsidR="00156B4D" w:rsidRPr="000A5C8E">
        <w:rPr>
          <w:rFonts w:ascii="Times New Roman" w:hAnsi="Times New Roman" w:cs="Times New Roman"/>
          <w:sz w:val="23"/>
          <w:szCs w:val="23"/>
        </w:rPr>
        <w:t>duc</w:t>
      </w:r>
      <w:r w:rsidRPr="000A5C8E">
        <w:rPr>
          <w:rFonts w:ascii="Times New Roman" w:hAnsi="Times New Roman" w:cs="Times New Roman"/>
          <w:sz w:val="23"/>
          <w:szCs w:val="23"/>
        </w:rPr>
        <w:t>a</w:t>
      </w:r>
      <w:r w:rsidR="00156B4D" w:rsidRPr="000A5C8E">
        <w:rPr>
          <w:rFonts w:ascii="Times New Roman" w:hAnsi="Times New Roman" w:cs="Times New Roman"/>
          <w:sz w:val="23"/>
          <w:szCs w:val="23"/>
        </w:rPr>
        <w:t>tivo</w:t>
      </w:r>
      <w:r w:rsidRPr="000A5C8E">
        <w:rPr>
          <w:rFonts w:ascii="Times New Roman" w:hAnsi="Times New Roman" w:cs="Times New Roman"/>
          <w:sz w:val="23"/>
          <w:szCs w:val="23"/>
        </w:rPr>
        <w:t xml:space="preserve"> que gira en torno a este modelo constructivista,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manifiesta una serie de debilidades a la hora de proporcionar estrategias y </w:t>
      </w:r>
      <w:r w:rsidRPr="000A5C8E">
        <w:rPr>
          <w:rFonts w:ascii="Times New Roman" w:hAnsi="Times New Roman" w:cs="Times New Roman"/>
          <w:sz w:val="23"/>
          <w:szCs w:val="23"/>
        </w:rPr>
        <w:t xml:space="preserve">recursos verdaderamente útiles para una aplicación </w:t>
      </w:r>
      <w:r w:rsidR="00156B4D" w:rsidRPr="000A5C8E">
        <w:rPr>
          <w:rFonts w:ascii="Times New Roman" w:hAnsi="Times New Roman" w:cs="Times New Roman"/>
          <w:sz w:val="23"/>
          <w:szCs w:val="23"/>
        </w:rPr>
        <w:t xml:space="preserve"> </w:t>
      </w:r>
      <w:r w:rsidRPr="000A5C8E">
        <w:rPr>
          <w:rFonts w:ascii="Times New Roman" w:hAnsi="Times New Roman" w:cs="Times New Roman"/>
          <w:sz w:val="23"/>
          <w:szCs w:val="23"/>
        </w:rPr>
        <w:t>en las aulas</w:t>
      </w:r>
      <w:r w:rsidR="00156B4D" w:rsidRPr="000A5C8E">
        <w:rPr>
          <w:rFonts w:ascii="Times New Roman" w:hAnsi="Times New Roman" w:cs="Times New Roman"/>
          <w:sz w:val="23"/>
          <w:szCs w:val="23"/>
        </w:rPr>
        <w:t>.</w:t>
      </w:r>
      <w:r w:rsidR="000A5C8E" w:rsidRPr="000A5C8E">
        <w:rPr>
          <w:rFonts w:ascii="Times New Roman" w:hAnsi="Times New Roman" w:cs="Times New Roman"/>
          <w:sz w:val="23"/>
          <w:szCs w:val="23"/>
        </w:rPr>
        <w:t xml:space="preserve"> Por lo tanto</w:t>
      </w:r>
      <w:r w:rsidR="007E1361">
        <w:rPr>
          <w:rFonts w:ascii="Times New Roman" w:hAnsi="Times New Roman" w:cs="Times New Roman"/>
          <w:sz w:val="23"/>
          <w:szCs w:val="23"/>
        </w:rPr>
        <w:t>,</w:t>
      </w:r>
      <w:r w:rsidR="000A5C8E" w:rsidRPr="000A5C8E">
        <w:rPr>
          <w:rFonts w:ascii="Times New Roman" w:hAnsi="Times New Roman" w:cs="Times New Roman"/>
          <w:sz w:val="23"/>
          <w:szCs w:val="23"/>
        </w:rPr>
        <w:t xml:space="preserve"> se necesita de un conocimiento y una técnica que garantice estrategias verdaderamente útiles.</w:t>
      </w:r>
    </w:p>
    <w:p w:rsidR="005718CB" w:rsidRPr="000A5C8E" w:rsidRDefault="00156B4D" w:rsidP="00660E5F">
      <w:pPr>
        <w:jc w:val="both"/>
        <w:rPr>
          <w:rFonts w:ascii="Times New Roman" w:hAnsi="Times New Roman" w:cs="Times New Roman"/>
          <w:sz w:val="23"/>
          <w:szCs w:val="23"/>
        </w:rPr>
      </w:pPr>
      <w:r w:rsidRPr="000A5C8E">
        <w:rPr>
          <w:rFonts w:ascii="Times New Roman" w:hAnsi="Times New Roman" w:cs="Times New Roman"/>
          <w:sz w:val="23"/>
          <w:szCs w:val="23"/>
        </w:rPr>
        <w:t xml:space="preserve">La teoría de </w:t>
      </w:r>
      <w:proofErr w:type="spellStart"/>
      <w:r w:rsidRPr="000A5C8E">
        <w:rPr>
          <w:rFonts w:ascii="Times New Roman" w:hAnsi="Times New Roman" w:cs="Times New Roman"/>
          <w:sz w:val="23"/>
          <w:szCs w:val="23"/>
        </w:rPr>
        <w:t>Reigeluth</w:t>
      </w:r>
      <w:proofErr w:type="spellEnd"/>
      <w:r w:rsidRPr="000A5C8E">
        <w:rPr>
          <w:rFonts w:ascii="Times New Roman" w:hAnsi="Times New Roman" w:cs="Times New Roman"/>
          <w:sz w:val="23"/>
          <w:szCs w:val="23"/>
        </w:rPr>
        <w:t xml:space="preserve"> y </w:t>
      </w:r>
      <w:proofErr w:type="spellStart"/>
      <w:r w:rsidRPr="000A5C8E">
        <w:rPr>
          <w:rFonts w:ascii="Times New Roman" w:hAnsi="Times New Roman" w:cs="Times New Roman"/>
          <w:sz w:val="23"/>
          <w:szCs w:val="23"/>
        </w:rPr>
        <w:t>Stein</w:t>
      </w:r>
      <w:proofErr w:type="spellEnd"/>
      <w:r w:rsidRPr="000A5C8E">
        <w:rPr>
          <w:rFonts w:ascii="Times New Roman" w:hAnsi="Times New Roman" w:cs="Times New Roman"/>
          <w:sz w:val="23"/>
          <w:szCs w:val="23"/>
        </w:rPr>
        <w:t xml:space="preserve"> (1983,1987) es una aportación muy interesante para dotar al profesorado de esas nuevas estrategias nece</w:t>
      </w:r>
      <w:r w:rsidR="005D191D" w:rsidRPr="000A5C8E">
        <w:rPr>
          <w:rFonts w:ascii="Times New Roman" w:hAnsi="Times New Roman" w:cs="Times New Roman"/>
          <w:sz w:val="23"/>
          <w:szCs w:val="23"/>
        </w:rPr>
        <w:t>s</w:t>
      </w:r>
      <w:r w:rsidRPr="000A5C8E">
        <w:rPr>
          <w:rFonts w:ascii="Times New Roman" w:hAnsi="Times New Roman" w:cs="Times New Roman"/>
          <w:sz w:val="23"/>
          <w:szCs w:val="23"/>
        </w:rPr>
        <w:t>arias</w:t>
      </w:r>
      <w:r w:rsidR="005D191D" w:rsidRPr="000A5C8E">
        <w:rPr>
          <w:rFonts w:ascii="Times New Roman" w:hAnsi="Times New Roman" w:cs="Times New Roman"/>
          <w:sz w:val="23"/>
          <w:szCs w:val="23"/>
        </w:rPr>
        <w:t>, comentadas anteriormente, para una praxis eficiente a nivel de aula</w:t>
      </w:r>
      <w:r w:rsidR="000A5C8E" w:rsidRPr="000A5C8E">
        <w:rPr>
          <w:rFonts w:ascii="Times New Roman" w:hAnsi="Times New Roman" w:cs="Times New Roman"/>
          <w:sz w:val="23"/>
          <w:szCs w:val="23"/>
        </w:rPr>
        <w:t>, las cuales</w:t>
      </w:r>
      <w:r w:rsidRPr="000A5C8E">
        <w:rPr>
          <w:rFonts w:ascii="Times New Roman" w:hAnsi="Times New Roman" w:cs="Times New Roman"/>
          <w:sz w:val="23"/>
          <w:szCs w:val="23"/>
        </w:rPr>
        <w:t xml:space="preserve"> están fundamentadas en un análisis </w:t>
      </w:r>
      <w:r w:rsidR="005D191D" w:rsidRPr="000A5C8E">
        <w:rPr>
          <w:rFonts w:ascii="Times New Roman" w:hAnsi="Times New Roman" w:cs="Times New Roman"/>
          <w:sz w:val="23"/>
          <w:szCs w:val="23"/>
        </w:rPr>
        <w:t>más</w:t>
      </w:r>
      <w:r w:rsidRPr="000A5C8E">
        <w:rPr>
          <w:rFonts w:ascii="Times New Roman" w:hAnsi="Times New Roman" w:cs="Times New Roman"/>
          <w:sz w:val="23"/>
          <w:szCs w:val="23"/>
        </w:rPr>
        <w:t xml:space="preserve"> riguros</w:t>
      </w:r>
      <w:r w:rsidR="005D191D" w:rsidRPr="000A5C8E">
        <w:rPr>
          <w:rFonts w:ascii="Times New Roman" w:hAnsi="Times New Roman" w:cs="Times New Roman"/>
          <w:sz w:val="23"/>
          <w:szCs w:val="23"/>
        </w:rPr>
        <w:t>o</w:t>
      </w:r>
      <w:r w:rsidRPr="000A5C8E">
        <w:rPr>
          <w:rFonts w:ascii="Times New Roman" w:hAnsi="Times New Roman" w:cs="Times New Roman"/>
          <w:sz w:val="23"/>
          <w:szCs w:val="23"/>
        </w:rPr>
        <w:t xml:space="preserve">  de los </w:t>
      </w:r>
      <w:r w:rsidR="005D191D" w:rsidRPr="000A5C8E">
        <w:rPr>
          <w:rFonts w:ascii="Times New Roman" w:hAnsi="Times New Roman" w:cs="Times New Roman"/>
          <w:sz w:val="23"/>
          <w:szCs w:val="23"/>
        </w:rPr>
        <w:t>procesos de Enseñanza-Aprendizaje</w:t>
      </w:r>
      <w:r w:rsidRPr="000A5C8E">
        <w:rPr>
          <w:rFonts w:ascii="Times New Roman" w:hAnsi="Times New Roman" w:cs="Times New Roman"/>
          <w:sz w:val="23"/>
          <w:szCs w:val="23"/>
        </w:rPr>
        <w:t xml:space="preserve"> útiles para el diseño de secuen</w:t>
      </w:r>
      <w:r w:rsidR="005D191D" w:rsidRPr="000A5C8E">
        <w:rPr>
          <w:rFonts w:ascii="Times New Roman" w:hAnsi="Times New Roman" w:cs="Times New Roman"/>
          <w:sz w:val="23"/>
          <w:szCs w:val="23"/>
        </w:rPr>
        <w:t>cias instruccionales en</w:t>
      </w:r>
      <w:r w:rsidRPr="000A5C8E">
        <w:rPr>
          <w:rFonts w:ascii="Times New Roman" w:hAnsi="Times New Roman" w:cs="Times New Roman"/>
          <w:sz w:val="23"/>
          <w:szCs w:val="23"/>
        </w:rPr>
        <w:t xml:space="preserve"> el segundo y tercer nivel de concreción curricular.</w:t>
      </w:r>
    </w:p>
    <w:p w:rsidR="00660E5F" w:rsidRPr="000A5C8E" w:rsidRDefault="006625AE" w:rsidP="005718CB">
      <w:pPr>
        <w:jc w:val="both"/>
        <w:rPr>
          <w:rFonts w:ascii="Times New Roman" w:hAnsi="Times New Roman" w:cs="Times New Roman"/>
          <w:sz w:val="23"/>
          <w:szCs w:val="23"/>
        </w:rPr>
      </w:pPr>
      <w:r w:rsidRPr="000A5C8E">
        <w:rPr>
          <w:rFonts w:ascii="Times New Roman" w:hAnsi="Times New Roman" w:cs="Times New Roman"/>
          <w:sz w:val="23"/>
          <w:szCs w:val="23"/>
        </w:rPr>
        <w:t>Desde la Psicología de la instrucción se han desarrollado tradicionalmente dos alternativas posibles para organi</w:t>
      </w:r>
      <w:r w:rsidR="00A43D92">
        <w:rPr>
          <w:rFonts w:ascii="Times New Roman" w:hAnsi="Times New Roman" w:cs="Times New Roman"/>
          <w:sz w:val="23"/>
          <w:szCs w:val="23"/>
        </w:rPr>
        <w:t>zar cualquier secuencia de E-A:</w:t>
      </w:r>
    </w:p>
    <w:p w:rsidR="006625AE" w:rsidRPr="000A5C8E" w:rsidRDefault="006625AE" w:rsidP="005718CB">
      <w:pPr>
        <w:jc w:val="both"/>
        <w:rPr>
          <w:rFonts w:ascii="Times New Roman" w:hAnsi="Times New Roman" w:cs="Times New Roman"/>
          <w:sz w:val="23"/>
          <w:szCs w:val="23"/>
        </w:rPr>
      </w:pPr>
      <w:r w:rsidRPr="000A5C8E">
        <w:rPr>
          <w:rFonts w:ascii="Times New Roman" w:hAnsi="Times New Roman" w:cs="Times New Roman"/>
          <w:sz w:val="23"/>
          <w:szCs w:val="23"/>
        </w:rPr>
        <w:t xml:space="preserve">1.- </w:t>
      </w:r>
      <w:r w:rsidRPr="000A5C8E">
        <w:rPr>
          <w:rFonts w:ascii="Times New Roman" w:hAnsi="Times New Roman" w:cs="Times New Roman"/>
          <w:b/>
          <w:sz w:val="23"/>
          <w:szCs w:val="23"/>
        </w:rPr>
        <w:t>Analizando el contenido que se quiere enseñar</w:t>
      </w:r>
      <w:r w:rsidRPr="000A5C8E">
        <w:rPr>
          <w:rFonts w:ascii="Times New Roman" w:hAnsi="Times New Roman" w:cs="Times New Roman"/>
          <w:sz w:val="23"/>
          <w:szCs w:val="23"/>
        </w:rPr>
        <w:t>, impulsada por Ausubel a través de su teoría del aprendizaje significativo (1978)</w:t>
      </w:r>
      <w:r w:rsidR="007E1361">
        <w:rPr>
          <w:rFonts w:ascii="Times New Roman" w:hAnsi="Times New Roman" w:cs="Times New Roman"/>
          <w:sz w:val="23"/>
          <w:szCs w:val="23"/>
        </w:rPr>
        <w:t>,</w:t>
      </w:r>
      <w:r w:rsidRPr="000A5C8E">
        <w:rPr>
          <w:rFonts w:ascii="Times New Roman" w:hAnsi="Times New Roman" w:cs="Times New Roman"/>
          <w:sz w:val="23"/>
          <w:szCs w:val="23"/>
        </w:rPr>
        <w:t xml:space="preserve"> en la cual la organización de los contenidos de un determinado tema (estructura lógica) difiere de la organización de los mismos en la estructura mental de los alumnos (estructura psicológica)</w:t>
      </w:r>
      <w:r w:rsidR="005718CB" w:rsidRPr="000A5C8E">
        <w:rPr>
          <w:rFonts w:ascii="Times New Roman" w:hAnsi="Times New Roman" w:cs="Times New Roman"/>
          <w:sz w:val="23"/>
          <w:szCs w:val="23"/>
        </w:rPr>
        <w:t>. Defiende que el eje vertebrador de toda secuencia debe ir dirigido en último término a la transformación progresiva de la estructura psicológica.</w:t>
      </w:r>
    </w:p>
    <w:p w:rsidR="005D191D" w:rsidRPr="000A5C8E" w:rsidRDefault="006625AE" w:rsidP="000A5C8E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0A5C8E">
        <w:rPr>
          <w:rFonts w:ascii="Times New Roman" w:hAnsi="Times New Roman" w:cs="Times New Roman"/>
          <w:b/>
          <w:sz w:val="23"/>
          <w:szCs w:val="23"/>
        </w:rPr>
        <w:t>2.- Analizando las tareas que queremos que el alumno sepa realizar al final del proceso.</w:t>
      </w:r>
      <w:r w:rsidR="000A5C8E" w:rsidRPr="000A5C8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5C8E" w:rsidRPr="000A5C8E">
        <w:rPr>
          <w:rFonts w:ascii="Times New Roman" w:hAnsi="Times New Roman" w:cs="Times New Roman"/>
          <w:sz w:val="23"/>
          <w:szCs w:val="23"/>
        </w:rPr>
        <w:t xml:space="preserve">Este presupuesto se centra mayormente en las destrezas ejecutivas que requieren el aprendizaje. </w:t>
      </w:r>
      <w:proofErr w:type="spellStart"/>
      <w:r w:rsidR="000A5C8E" w:rsidRPr="000A5C8E">
        <w:rPr>
          <w:rFonts w:ascii="Times New Roman" w:hAnsi="Times New Roman" w:cs="Times New Roman"/>
          <w:sz w:val="23"/>
          <w:szCs w:val="23"/>
        </w:rPr>
        <w:t>Gagné</w:t>
      </w:r>
      <w:proofErr w:type="spellEnd"/>
      <w:r w:rsidR="000A5C8E" w:rsidRPr="000A5C8E">
        <w:rPr>
          <w:rFonts w:ascii="Times New Roman" w:hAnsi="Times New Roman" w:cs="Times New Roman"/>
          <w:sz w:val="23"/>
          <w:szCs w:val="23"/>
        </w:rPr>
        <w:t xml:space="preserve"> (1985) fiel defensor de esta teoría, afirma que la jerarquía del aprendizaje ha de ser en realidad ascendente, de las habilidades más básicas hasta las más complejas</w:t>
      </w:r>
      <w:r w:rsidR="007E1361">
        <w:rPr>
          <w:rFonts w:ascii="Times New Roman" w:hAnsi="Times New Roman" w:cs="Times New Roman"/>
          <w:sz w:val="23"/>
          <w:szCs w:val="23"/>
        </w:rPr>
        <w:t>;</w:t>
      </w:r>
      <w:r w:rsidR="000A5C8E" w:rsidRPr="000A5C8E">
        <w:rPr>
          <w:rFonts w:ascii="Times New Roman" w:hAnsi="Times New Roman" w:cs="Times New Roman"/>
          <w:sz w:val="23"/>
          <w:szCs w:val="23"/>
        </w:rPr>
        <w:t xml:space="preserve"> de este modo, el profesor que enseña a un alumno a operar con sistemas de ecuaciones se deberá asegurar </w:t>
      </w:r>
      <w:r w:rsidR="007E1361">
        <w:rPr>
          <w:rFonts w:ascii="Times New Roman" w:hAnsi="Times New Roman" w:cs="Times New Roman"/>
          <w:sz w:val="23"/>
          <w:szCs w:val="23"/>
        </w:rPr>
        <w:t xml:space="preserve">de </w:t>
      </w:r>
      <w:r w:rsidR="000A5C8E" w:rsidRPr="000A5C8E">
        <w:rPr>
          <w:rFonts w:ascii="Times New Roman" w:hAnsi="Times New Roman" w:cs="Times New Roman"/>
          <w:sz w:val="23"/>
          <w:szCs w:val="23"/>
        </w:rPr>
        <w:t>que el alumno posee los conocimientos necesarios para realizar las operaciones de cálculo más básicas.</w:t>
      </w:r>
    </w:p>
    <w:p w:rsidR="005D191D" w:rsidRPr="000A5C8E" w:rsidRDefault="005D191D" w:rsidP="006625AE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0A5C8E">
        <w:rPr>
          <w:rFonts w:ascii="Times New Roman" w:hAnsi="Times New Roman" w:cs="Times New Roman"/>
          <w:b/>
          <w:sz w:val="23"/>
          <w:szCs w:val="23"/>
        </w:rPr>
        <w:t>Conclusiones sobre la lectura</w:t>
      </w:r>
    </w:p>
    <w:p w:rsidR="005D191D" w:rsidRPr="000A5C8E" w:rsidRDefault="005D191D" w:rsidP="006625AE">
      <w:pPr>
        <w:jc w:val="both"/>
        <w:rPr>
          <w:rFonts w:ascii="Times New Roman" w:hAnsi="Times New Roman" w:cs="Times New Roman"/>
          <w:sz w:val="23"/>
          <w:szCs w:val="23"/>
        </w:rPr>
      </w:pPr>
      <w:r w:rsidRPr="000A5C8E">
        <w:rPr>
          <w:rFonts w:ascii="Times New Roman" w:hAnsi="Times New Roman" w:cs="Times New Roman"/>
          <w:sz w:val="23"/>
          <w:szCs w:val="23"/>
        </w:rPr>
        <w:t>Al igual que sucede con los mapas conceptuales, los mapas tri</w:t>
      </w:r>
      <w:r w:rsidR="00A967C2" w:rsidRPr="000A5C8E">
        <w:rPr>
          <w:rFonts w:ascii="Times New Roman" w:hAnsi="Times New Roman" w:cs="Times New Roman"/>
          <w:sz w:val="23"/>
          <w:szCs w:val="23"/>
        </w:rPr>
        <w:t xml:space="preserve">dimensionales necesitan de una base, es decir, una fundamentación que sustente su utilización, un manual que asegure su utilización eficiente y una gran cantidad de trabajos e investigaciones que aseguren </w:t>
      </w:r>
      <w:r w:rsidR="007E1361">
        <w:rPr>
          <w:rFonts w:ascii="Times New Roman" w:hAnsi="Times New Roman" w:cs="Times New Roman"/>
          <w:sz w:val="23"/>
          <w:szCs w:val="23"/>
        </w:rPr>
        <w:t>su</w:t>
      </w:r>
      <w:r w:rsidR="00A967C2" w:rsidRPr="000A5C8E">
        <w:rPr>
          <w:rFonts w:ascii="Times New Roman" w:hAnsi="Times New Roman" w:cs="Times New Roman"/>
          <w:sz w:val="23"/>
          <w:szCs w:val="23"/>
        </w:rPr>
        <w:t xml:space="preserve"> difusión. Este libro cumple con todas estas partes descritas</w:t>
      </w:r>
      <w:r w:rsidR="007E1361">
        <w:rPr>
          <w:rFonts w:ascii="Times New Roman" w:hAnsi="Times New Roman" w:cs="Times New Roman"/>
          <w:sz w:val="23"/>
          <w:szCs w:val="23"/>
        </w:rPr>
        <w:t>,</w:t>
      </w:r>
      <w:r w:rsidR="00A967C2" w:rsidRPr="000A5C8E">
        <w:rPr>
          <w:rFonts w:ascii="Times New Roman" w:hAnsi="Times New Roman" w:cs="Times New Roman"/>
          <w:sz w:val="23"/>
          <w:szCs w:val="23"/>
        </w:rPr>
        <w:t xml:space="preserve"> lo que asegura un buen futuro para la puesta en práctica de esta técnica que permite seleccionar</w:t>
      </w:r>
      <w:r w:rsidR="007E1361">
        <w:rPr>
          <w:rFonts w:ascii="Times New Roman" w:hAnsi="Times New Roman" w:cs="Times New Roman"/>
          <w:sz w:val="23"/>
          <w:szCs w:val="23"/>
        </w:rPr>
        <w:t>,</w:t>
      </w:r>
      <w:bookmarkStart w:id="0" w:name="_GoBack"/>
      <w:bookmarkEnd w:id="0"/>
      <w:r w:rsidR="00A967C2" w:rsidRPr="000A5C8E">
        <w:rPr>
          <w:rFonts w:ascii="Times New Roman" w:hAnsi="Times New Roman" w:cs="Times New Roman"/>
          <w:sz w:val="23"/>
          <w:szCs w:val="23"/>
        </w:rPr>
        <w:t xml:space="preserve"> estructurar y  secuenciar</w:t>
      </w:r>
      <w:r w:rsidR="006625AE" w:rsidRPr="000A5C8E">
        <w:rPr>
          <w:rFonts w:ascii="Times New Roman" w:hAnsi="Times New Roman" w:cs="Times New Roman"/>
          <w:sz w:val="23"/>
          <w:szCs w:val="23"/>
        </w:rPr>
        <w:t xml:space="preserve"> el conocimiento.</w:t>
      </w:r>
      <w:r w:rsidR="00A967C2" w:rsidRPr="000A5C8E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5D191D" w:rsidRPr="000A5C8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4F" w:rsidRDefault="00BB134F" w:rsidP="000A5C8E">
      <w:pPr>
        <w:spacing w:after="0" w:line="240" w:lineRule="auto"/>
      </w:pPr>
      <w:r>
        <w:separator/>
      </w:r>
    </w:p>
  </w:endnote>
  <w:endnote w:type="continuationSeparator" w:id="0">
    <w:p w:rsidR="00BB134F" w:rsidRDefault="00BB134F" w:rsidP="000A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8E" w:rsidRDefault="000A5C8E">
    <w:pPr>
      <w:pStyle w:val="Piedepgina"/>
    </w:pPr>
    <w:r>
      <w:t>Francisco Javier Redondo Ríos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4F" w:rsidRDefault="00BB134F" w:rsidP="000A5C8E">
      <w:pPr>
        <w:spacing w:after="0" w:line="240" w:lineRule="auto"/>
      </w:pPr>
      <w:r>
        <w:separator/>
      </w:r>
    </w:p>
  </w:footnote>
  <w:footnote w:type="continuationSeparator" w:id="0">
    <w:p w:rsidR="00BB134F" w:rsidRDefault="00BB134F" w:rsidP="000A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5F"/>
    <w:rsid w:val="000A5C8E"/>
    <w:rsid w:val="00156B4D"/>
    <w:rsid w:val="004D3121"/>
    <w:rsid w:val="005718CB"/>
    <w:rsid w:val="005813A9"/>
    <w:rsid w:val="005D191D"/>
    <w:rsid w:val="005F18F5"/>
    <w:rsid w:val="00624C00"/>
    <w:rsid w:val="00660E5F"/>
    <w:rsid w:val="006625AE"/>
    <w:rsid w:val="007E1361"/>
    <w:rsid w:val="00A43D92"/>
    <w:rsid w:val="00A967C2"/>
    <w:rsid w:val="00B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54893-012C-4E01-8FD9-D7627CB8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C8E"/>
  </w:style>
  <w:style w:type="paragraph" w:styleId="Piedepgina">
    <w:name w:val="footer"/>
    <w:basedOn w:val="Normal"/>
    <w:link w:val="PiedepginaCar"/>
    <w:uiPriority w:val="99"/>
    <w:unhideWhenUsed/>
    <w:rsid w:val="000A5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Redondo Ríos</dc:creator>
  <cp:keywords/>
  <dc:description/>
  <cp:lastModifiedBy>Francisco Javier Redondo Ríos</cp:lastModifiedBy>
  <cp:revision>4</cp:revision>
  <dcterms:created xsi:type="dcterms:W3CDTF">2015-04-08T11:50:00Z</dcterms:created>
  <dcterms:modified xsi:type="dcterms:W3CDTF">2015-04-12T20:55:00Z</dcterms:modified>
</cp:coreProperties>
</file>