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DF6" w:rsidRPr="003568EC" w:rsidRDefault="00F01DF6" w:rsidP="00F01DF6">
      <w:pPr>
        <w:spacing w:before="100" w:beforeAutospacing="1" w:after="100" w:afterAutospacing="1" w:line="360" w:lineRule="atLeast"/>
        <w:jc w:val="center"/>
        <w:outlineLvl w:val="0"/>
        <w:rPr>
          <w:rFonts w:ascii="Arial" w:eastAsia="Times New Roman" w:hAnsi="Arial" w:cs="Arial"/>
          <w:b/>
          <w:bCs/>
          <w:color w:val="000000"/>
          <w:kern w:val="36"/>
          <w:sz w:val="28"/>
          <w:szCs w:val="28"/>
          <w:lang w:eastAsia="es-ES"/>
        </w:rPr>
      </w:pPr>
      <w:r w:rsidRPr="003568EC">
        <w:rPr>
          <w:rFonts w:ascii="Arial" w:eastAsia="Times New Roman" w:hAnsi="Arial" w:cs="Arial"/>
          <w:b/>
          <w:bCs/>
          <w:color w:val="000000"/>
          <w:kern w:val="36"/>
          <w:sz w:val="28"/>
          <w:szCs w:val="28"/>
          <w:lang w:eastAsia="es-ES"/>
        </w:rPr>
        <w:t>5 PECADOS DE LA EDUCACIÓN TRADICIONAL Y SUS PENITENCIAS</w:t>
      </w:r>
    </w:p>
    <w:p w:rsidR="00042F8C" w:rsidRDefault="00F01DF6" w:rsidP="00F01DF6">
      <w:pPr>
        <w:spacing w:before="100" w:beforeAutospacing="1" w:after="100" w:afterAutospacing="1" w:line="360" w:lineRule="auto"/>
        <w:ind w:firstLine="708"/>
        <w:jc w:val="both"/>
      </w:pPr>
      <w:r>
        <w:t>Es cierto que medida que a medida de comenzamos nuestra andadura en la etapa de la educación que realmente nos dura toda la vida, hemos pasado por alguno de los cinco pecados de los que habla el artículo, pero también es cierto que leyendo todas y cada una de las penitencias, nos damos cuenta que también hemos pasado sino por todas por la mayoría.</w:t>
      </w:r>
    </w:p>
    <w:p w:rsidR="00F01DF6" w:rsidRDefault="00F01DF6" w:rsidP="00F01DF6">
      <w:pPr>
        <w:spacing w:before="100" w:beforeAutospacing="1" w:after="100" w:afterAutospacing="1" w:line="360" w:lineRule="auto"/>
        <w:jc w:val="both"/>
      </w:pPr>
      <w:r>
        <w:tab/>
        <w:t>A partir de la lectura de estos “pecados educativos”, he reflexionado sobre el hecho de que educar es un proceso que nace, crece, que reproduce, porque el conocimiento que vamos adquiriendo con los años, lo vamos a la vez transmitiendo, se reproduce, y finalmente muere, pero para volver a comenzar en el ciclo que es de una manera continua, la educación en sí misma, se comporta como un ser vivo, más concretamente, podemos decir que se trata de el mismo comportamiento que puede tener el ser humano, pues en la educación, se reflejan todos los defectos y las virtudes del propio humano.</w:t>
      </w:r>
    </w:p>
    <w:p w:rsidR="00F01DF6" w:rsidRDefault="00F01DF6" w:rsidP="00F01DF6">
      <w:pPr>
        <w:spacing w:before="100" w:beforeAutospacing="1" w:after="100" w:afterAutospacing="1" w:line="360" w:lineRule="auto"/>
        <w:ind w:firstLine="708"/>
        <w:jc w:val="both"/>
      </w:pPr>
      <w:r>
        <w:t xml:space="preserve">Todo proceso educativo, corre el riesgo de caer en la tentación de alguno de estos pecados, pero poco a poco los podemos encontrar la </w:t>
      </w:r>
      <w:r w:rsidR="001B66C6">
        <w:t>penitencia</w:t>
      </w:r>
      <w:r>
        <w:t xml:space="preserve"> y darnos cuenta que es importante en algunos momentos cambiar lo que realmente creíamos que era una verdad universal.</w:t>
      </w:r>
    </w:p>
    <w:p w:rsidR="00F01DF6" w:rsidRDefault="001B66C6" w:rsidP="00F01DF6">
      <w:pPr>
        <w:spacing w:before="100" w:beforeAutospacing="1" w:after="100" w:afterAutospacing="1" w:line="360" w:lineRule="auto"/>
        <w:ind w:firstLine="708"/>
        <w:jc w:val="both"/>
      </w:pPr>
      <w:r>
        <w:t>Quizás al artículo le falte un punto de contrapartida, se trata de las virtudes, hay virtudes que pueden dirigir también los procesos educativos, como la templanza, la paciencia y el entusiasmo, quizá sin ellas, nunca se pueda llegar a afrontar la penitencia educativa.</w:t>
      </w:r>
    </w:p>
    <w:p w:rsidR="00F01DF6" w:rsidRDefault="00F01DF6" w:rsidP="00F01DF6">
      <w:pPr>
        <w:spacing w:before="100" w:beforeAutospacing="1" w:after="100" w:afterAutospacing="1" w:line="360" w:lineRule="auto"/>
        <w:jc w:val="both"/>
      </w:pPr>
    </w:p>
    <w:p w:rsidR="001B66C6" w:rsidRDefault="001B66C6" w:rsidP="00F01DF6">
      <w:pPr>
        <w:spacing w:before="100" w:beforeAutospacing="1" w:after="100" w:afterAutospacing="1" w:line="360" w:lineRule="auto"/>
        <w:jc w:val="both"/>
      </w:pPr>
    </w:p>
    <w:p w:rsidR="001B66C6" w:rsidRDefault="001B66C6" w:rsidP="001B66C6">
      <w:pPr>
        <w:spacing w:before="100" w:beforeAutospacing="1" w:after="100" w:afterAutospacing="1" w:line="360" w:lineRule="auto"/>
        <w:jc w:val="right"/>
      </w:pPr>
      <w:r>
        <w:t>Mª Montaña Cardenal Domínguez</w:t>
      </w:r>
      <w:bookmarkStart w:id="0" w:name="_GoBack"/>
      <w:bookmarkEnd w:id="0"/>
    </w:p>
    <w:sectPr w:rsidR="001B66C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DF6"/>
    <w:rsid w:val="00042F8C"/>
    <w:rsid w:val="001B66C6"/>
    <w:rsid w:val="009A14E0"/>
    <w:rsid w:val="00F01DF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ES" w:eastAsia="en-US" w:bidi="ar-SA"/>
      </w:rPr>
    </w:rPrDefault>
    <w:pPrDefault>
      <w:pPr>
        <w:spacing w:before="100" w:beforeAutospacing="1" w:after="100" w:afterAutospacing="1"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DF6"/>
    <w:pPr>
      <w:spacing w:before="0" w:beforeAutospacing="0" w:after="200" w:afterAutospacing="0" w:line="276" w:lineRule="auto"/>
    </w:pPr>
  </w:style>
  <w:style w:type="paragraph" w:styleId="Ttulo1">
    <w:name w:val="heading 1"/>
    <w:basedOn w:val="Normal"/>
    <w:next w:val="Normal"/>
    <w:link w:val="Ttulo1Car"/>
    <w:uiPriority w:val="9"/>
    <w:qFormat/>
    <w:rsid w:val="009A14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9A14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9A14E0"/>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9A14E0"/>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9A14E0"/>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14E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9A14E0"/>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9A14E0"/>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9A14E0"/>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9A14E0"/>
    <w:rPr>
      <w:rFonts w:asciiTheme="majorHAnsi" w:eastAsiaTheme="majorEastAsia" w:hAnsiTheme="majorHAnsi" w:cstheme="majorBidi"/>
      <w:color w:val="243F60" w:themeColor="accent1" w:themeShade="7F"/>
    </w:rPr>
  </w:style>
  <w:style w:type="paragraph" w:styleId="Prrafodelista">
    <w:name w:val="List Paragraph"/>
    <w:basedOn w:val="Normal"/>
    <w:uiPriority w:val="34"/>
    <w:qFormat/>
    <w:rsid w:val="009A14E0"/>
    <w:pPr>
      <w:ind w:left="720"/>
      <w:contextualSpacing/>
    </w:pPr>
  </w:style>
  <w:style w:type="paragraph" w:styleId="TtulodeTDC">
    <w:name w:val="TOC Heading"/>
    <w:basedOn w:val="Ttulo1"/>
    <w:next w:val="Normal"/>
    <w:uiPriority w:val="39"/>
    <w:unhideWhenUsed/>
    <w:qFormat/>
    <w:rsid w:val="009A14E0"/>
    <w:pPr>
      <w:outlineLvl w:val="9"/>
    </w:pPr>
  </w:style>
  <w:style w:type="character" w:styleId="Textoennegrita">
    <w:name w:val="Strong"/>
    <w:basedOn w:val="Fuentedeprrafopredeter"/>
    <w:uiPriority w:val="22"/>
    <w:qFormat/>
    <w:rsid w:val="00F01D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ES" w:eastAsia="en-US" w:bidi="ar-SA"/>
      </w:rPr>
    </w:rPrDefault>
    <w:pPrDefault>
      <w:pPr>
        <w:spacing w:before="100" w:beforeAutospacing="1" w:after="100" w:afterAutospacing="1"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DF6"/>
    <w:pPr>
      <w:spacing w:before="0" w:beforeAutospacing="0" w:after="200" w:afterAutospacing="0" w:line="276" w:lineRule="auto"/>
    </w:pPr>
  </w:style>
  <w:style w:type="paragraph" w:styleId="Ttulo1">
    <w:name w:val="heading 1"/>
    <w:basedOn w:val="Normal"/>
    <w:next w:val="Normal"/>
    <w:link w:val="Ttulo1Car"/>
    <w:uiPriority w:val="9"/>
    <w:qFormat/>
    <w:rsid w:val="009A14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9A14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9A14E0"/>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9A14E0"/>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9A14E0"/>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14E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9A14E0"/>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9A14E0"/>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9A14E0"/>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9A14E0"/>
    <w:rPr>
      <w:rFonts w:asciiTheme="majorHAnsi" w:eastAsiaTheme="majorEastAsia" w:hAnsiTheme="majorHAnsi" w:cstheme="majorBidi"/>
      <w:color w:val="243F60" w:themeColor="accent1" w:themeShade="7F"/>
    </w:rPr>
  </w:style>
  <w:style w:type="paragraph" w:styleId="Prrafodelista">
    <w:name w:val="List Paragraph"/>
    <w:basedOn w:val="Normal"/>
    <w:uiPriority w:val="34"/>
    <w:qFormat/>
    <w:rsid w:val="009A14E0"/>
    <w:pPr>
      <w:ind w:left="720"/>
      <w:contextualSpacing/>
    </w:pPr>
  </w:style>
  <w:style w:type="paragraph" w:styleId="TtulodeTDC">
    <w:name w:val="TOC Heading"/>
    <w:basedOn w:val="Ttulo1"/>
    <w:next w:val="Normal"/>
    <w:uiPriority w:val="39"/>
    <w:unhideWhenUsed/>
    <w:qFormat/>
    <w:rsid w:val="009A14E0"/>
    <w:pPr>
      <w:outlineLvl w:val="9"/>
    </w:pPr>
  </w:style>
  <w:style w:type="character" w:styleId="Textoennegrita">
    <w:name w:val="Strong"/>
    <w:basedOn w:val="Fuentedeprrafopredeter"/>
    <w:uiPriority w:val="22"/>
    <w:qFormat/>
    <w:rsid w:val="00F01D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240</Words>
  <Characters>1321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2015-03-08T16:16:00Z</dcterms:created>
  <dcterms:modified xsi:type="dcterms:W3CDTF">2015-03-08T16:30:00Z</dcterms:modified>
</cp:coreProperties>
</file>